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390990C2" w:rsidR="00D0279B" w:rsidRPr="00922806" w:rsidRDefault="006A4335" w:rsidP="004E11DA">
      <w:pPr>
        <w:spacing w:line="360" w:lineRule="auto"/>
        <w:ind w:left="360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TRI POZIVA</w:t>
      </w:r>
    </w:p>
    <w:p w14:paraId="22763EE3" w14:textId="77777777" w:rsidR="00DE1CB5" w:rsidRPr="00922806" w:rsidRDefault="00DE1CB5" w:rsidP="004E11DA">
      <w:pPr>
        <w:spacing w:line="360" w:lineRule="auto"/>
        <w:jc w:val="both"/>
        <w:rPr>
          <w:lang w:val="bs-Latn-BA"/>
        </w:rPr>
      </w:pPr>
    </w:p>
    <w:p w14:paraId="3AEB7BE8" w14:textId="58C290C6" w:rsidR="00DA5EBA" w:rsidRPr="00922806" w:rsidRDefault="00F56D6B" w:rsidP="004E11DA">
      <w:pPr>
        <w:spacing w:line="360" w:lineRule="auto"/>
        <w:ind w:firstLine="720"/>
        <w:jc w:val="both"/>
        <w:rPr>
          <w:lang w:val="bs-Latn-BA"/>
        </w:rPr>
      </w:pPr>
      <w:r w:rsidRPr="00922806">
        <w:rPr>
          <w:lang w:val="bs-Latn-BA"/>
        </w:rPr>
        <w:t>Neka je hvala Allahu, dž.š., Gospodaru svih svjetova. Neka su salavat i selam na Poslanika Muhammeda, s.a.v.s., njegovu časnu porodicu, ashabe i sve sljedbenike</w:t>
      </w:r>
      <w:r w:rsidR="006A4335">
        <w:rPr>
          <w:lang w:val="bs-Latn-BA"/>
        </w:rPr>
        <w:t xml:space="preserve"> na Pravome putu</w:t>
      </w:r>
      <w:r w:rsidRPr="00922806">
        <w:rPr>
          <w:lang w:val="bs-Latn-BA"/>
        </w:rPr>
        <w:t>.</w:t>
      </w:r>
      <w:r w:rsidR="00982CCC" w:rsidRPr="00922806">
        <w:rPr>
          <w:lang w:val="bs-Latn-BA"/>
        </w:rPr>
        <w:t xml:space="preserve"> </w:t>
      </w:r>
    </w:p>
    <w:p w14:paraId="27EE7DD1" w14:textId="3EB2FB35" w:rsidR="00A55C3F" w:rsidRDefault="00F56D6B" w:rsidP="004E11DA">
      <w:pPr>
        <w:spacing w:line="360" w:lineRule="auto"/>
        <w:ind w:firstLine="720"/>
        <w:jc w:val="both"/>
        <w:rPr>
          <w:lang w:val="bs-Latn-BA"/>
        </w:rPr>
      </w:pPr>
      <w:r w:rsidRPr="00922806">
        <w:rPr>
          <w:lang w:val="bs-Latn-BA"/>
        </w:rPr>
        <w:t xml:space="preserve">Braćo moja u Dini Islamu! </w:t>
      </w:r>
      <w:r w:rsidR="006A4335">
        <w:rPr>
          <w:lang w:val="bs-Latn-BA"/>
        </w:rPr>
        <w:t>Mnogo je različitih religija, ali je samo jedna</w:t>
      </w:r>
      <w:r w:rsidR="000E13E0">
        <w:rPr>
          <w:lang w:val="bs-Latn-BA"/>
        </w:rPr>
        <w:t xml:space="preserve"> prava</w:t>
      </w:r>
      <w:r w:rsidR="006A4335">
        <w:rPr>
          <w:lang w:val="bs-Latn-BA"/>
        </w:rPr>
        <w:t xml:space="preserve"> vjera – Islam. Puteva je mnogo, ali je samo jedan Pravi put – Put koji vodi ka Uzvišenom Allahu. I mnogo je putovanja na koja ljudi idu, ali je jedno</w:t>
      </w:r>
      <w:r w:rsidR="000E13E0">
        <w:rPr>
          <w:lang w:val="bs-Latn-BA"/>
        </w:rPr>
        <w:t xml:space="preserve"> putovanje</w:t>
      </w:r>
      <w:r w:rsidR="006A4335">
        <w:rPr>
          <w:lang w:val="bs-Latn-BA"/>
        </w:rPr>
        <w:t xml:space="preserve"> najljepše – put na hadž. To je put kojim se potvrđuje vjera u Jednog i Jedinog Boga Uzvišenog Allaha, put koji vodi Uzvišenom Allahu u goste i put kojim se postiže Allahovo</w:t>
      </w:r>
      <w:r w:rsidR="00E10587">
        <w:rPr>
          <w:lang w:val="bs-Latn-BA"/>
        </w:rPr>
        <w:t>, dž.š.,</w:t>
      </w:r>
      <w:r w:rsidR="006A4335">
        <w:rPr>
          <w:lang w:val="bs-Latn-BA"/>
        </w:rPr>
        <w:t xml:space="preserve"> zadovoljstvo, to jest Džennet. </w:t>
      </w:r>
    </w:p>
    <w:p w14:paraId="796BB6DB" w14:textId="7361B642" w:rsidR="009B21C0" w:rsidRDefault="00A55C3F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To je </w:t>
      </w:r>
      <w:r w:rsidR="009B21C0">
        <w:rPr>
          <w:lang w:val="bs-Latn-BA"/>
        </w:rPr>
        <w:t>putovanje, kome ve</w:t>
      </w:r>
      <w:r w:rsidR="000E13E0">
        <w:rPr>
          <w:lang w:val="bs-Latn-BA"/>
        </w:rPr>
        <w:t>liki broj</w:t>
      </w:r>
      <w:r w:rsidR="009B21C0">
        <w:rPr>
          <w:lang w:val="bs-Latn-BA"/>
        </w:rPr>
        <w:t xml:space="preserve"> ljudi neozbiljno prilazi, </w:t>
      </w:r>
      <w:r w:rsidR="00E10587">
        <w:rPr>
          <w:lang w:val="bs-Latn-BA"/>
        </w:rPr>
        <w:t>smatrajući da je novac uložen za hadž bespotrebno bačen</w:t>
      </w:r>
      <w:r w:rsidR="009B21C0">
        <w:rPr>
          <w:lang w:val="bs-Latn-BA"/>
        </w:rPr>
        <w:t>, ili da putovanje</w:t>
      </w:r>
      <w:r w:rsidR="00E10587">
        <w:rPr>
          <w:lang w:val="bs-Latn-BA"/>
        </w:rPr>
        <w:t xml:space="preserve"> na hadž</w:t>
      </w:r>
      <w:r w:rsidR="009B21C0">
        <w:rPr>
          <w:lang w:val="bs-Latn-BA"/>
        </w:rPr>
        <w:t xml:space="preserve"> uopće</w:t>
      </w:r>
      <w:r w:rsidR="00E10587">
        <w:rPr>
          <w:lang w:val="bs-Latn-BA"/>
        </w:rPr>
        <w:t xml:space="preserve"> i</w:t>
      </w:r>
      <w:r w:rsidR="009B21C0">
        <w:rPr>
          <w:lang w:val="bs-Latn-BA"/>
        </w:rPr>
        <w:t xml:space="preserve"> nije za njih, ili da je još uvijek prerano za to putovanje jer oni još uvijek nisu spremni da prestanu sa griješenjem, </w:t>
      </w:r>
      <w:r w:rsidR="00E10587">
        <w:rPr>
          <w:lang w:val="bs-Latn-BA"/>
        </w:rPr>
        <w:t>pri čemu</w:t>
      </w:r>
      <w:r w:rsidR="009B21C0">
        <w:rPr>
          <w:lang w:val="bs-Latn-BA"/>
        </w:rPr>
        <w:t xml:space="preserve"> se neki nadaju da će ih na tom putu dočekati smrt pa žele da umru bez grijeha. Kao da ljudi znaju kada će umrijeti. </w:t>
      </w:r>
      <w:r w:rsidR="008F6E07">
        <w:rPr>
          <w:lang w:val="bs-Latn-BA"/>
        </w:rPr>
        <w:t>Mnogi se nadaju i penziji, ali ih smrt prevari.</w:t>
      </w:r>
    </w:p>
    <w:p w14:paraId="6FBC9913" w14:textId="4741B5E4" w:rsidR="004E11DA" w:rsidRPr="00922806" w:rsidRDefault="009B21C0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Kako ljudima riječima objasniti ljepote tog putovanja? Hodati putevima kojim su hodili Hadžera, r.a., Ibrahim</w:t>
      </w:r>
      <w:r w:rsidR="001B128F">
        <w:rPr>
          <w:lang w:val="bs-Latn-BA"/>
        </w:rPr>
        <w:t xml:space="preserve"> i Ismail</w:t>
      </w:r>
      <w:r>
        <w:rPr>
          <w:lang w:val="bs-Latn-BA"/>
        </w:rPr>
        <w:t xml:space="preserve">, a.s., a onda i drugi poslanici završno sa Muhammedom, s.a.v.s. Kako </w:t>
      </w:r>
      <w:r w:rsidR="00F77E25">
        <w:rPr>
          <w:lang w:val="bs-Latn-BA"/>
        </w:rPr>
        <w:t>im dočarati</w:t>
      </w:r>
      <w:r>
        <w:rPr>
          <w:lang w:val="bs-Latn-BA"/>
        </w:rPr>
        <w:t xml:space="preserve"> prvi ili bilo koji</w:t>
      </w:r>
      <w:r w:rsidR="001B128F">
        <w:rPr>
          <w:lang w:val="bs-Latn-BA"/>
        </w:rPr>
        <w:t xml:space="preserve"> drugi</w:t>
      </w:r>
      <w:r>
        <w:rPr>
          <w:lang w:val="bs-Latn-BA"/>
        </w:rPr>
        <w:t xml:space="preserve"> po redu susret i dodir sa Ka'bom? Osjećaj kada je nekoliko miliona ljudi zajedno na Arefatu, pa onda</w:t>
      </w:r>
      <w:r w:rsidR="001B128F">
        <w:rPr>
          <w:lang w:val="bs-Latn-BA"/>
        </w:rPr>
        <w:t xml:space="preserve"> njihov</w:t>
      </w:r>
      <w:r>
        <w:rPr>
          <w:lang w:val="bs-Latn-BA"/>
        </w:rPr>
        <w:t xml:space="preserve"> prelazak na Muzdelifu </w:t>
      </w:r>
      <w:r w:rsidR="008F6E07">
        <w:rPr>
          <w:lang w:val="bs-Latn-BA"/>
        </w:rPr>
        <w:t>i noćenje pod otvorenim nebom</w:t>
      </w:r>
      <w:r>
        <w:rPr>
          <w:lang w:val="bs-Latn-BA"/>
        </w:rPr>
        <w:t>, pa spuštanje na Minnu pred zoru prvog dana Kurban-bajrama</w:t>
      </w:r>
      <w:r w:rsidR="008F6E07">
        <w:rPr>
          <w:lang w:val="bs-Latn-BA"/>
        </w:rPr>
        <w:t xml:space="preserve"> a zatim i bacanje kamenčića na džemretima</w:t>
      </w:r>
      <w:r>
        <w:rPr>
          <w:lang w:val="bs-Latn-BA"/>
        </w:rPr>
        <w:t xml:space="preserve">, učenje i slušanje bajramskih tekbira koji odjekuju Mekkom. </w:t>
      </w:r>
      <w:r w:rsidR="001B128F">
        <w:rPr>
          <w:lang w:val="bs-Latn-BA"/>
        </w:rPr>
        <w:t>Ne, t</w:t>
      </w:r>
      <w:r>
        <w:rPr>
          <w:lang w:val="bs-Latn-BA"/>
        </w:rPr>
        <w:t xml:space="preserve">o se ne može </w:t>
      </w:r>
      <w:r w:rsidR="00F17385">
        <w:rPr>
          <w:lang w:val="bs-Latn-BA"/>
        </w:rPr>
        <w:t xml:space="preserve">ni </w:t>
      </w:r>
      <w:r>
        <w:rPr>
          <w:lang w:val="bs-Latn-BA"/>
        </w:rPr>
        <w:t>opisati</w:t>
      </w:r>
      <w:r w:rsidR="00F77E25">
        <w:rPr>
          <w:lang w:val="bs-Latn-BA"/>
        </w:rPr>
        <w:t xml:space="preserve"> ni dočarati</w:t>
      </w:r>
      <w:r>
        <w:rPr>
          <w:lang w:val="bs-Latn-BA"/>
        </w:rPr>
        <w:t xml:space="preserve">. To se samo može osjetiti. </w:t>
      </w:r>
    </w:p>
    <w:p w14:paraId="6BC4D024" w14:textId="345947D4" w:rsidR="00922806" w:rsidRPr="00922806" w:rsidRDefault="001367A2" w:rsidP="001367A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Braćo moja, iako je od prošlog hadža prošlo tek mjesec dana, pripreme za hadž </w:t>
      </w:r>
      <w:r w:rsidR="00922806" w:rsidRPr="001367A2">
        <w:rPr>
          <w:lang w:val="bs-Latn-BA"/>
        </w:rPr>
        <w:t>2027. godine</w:t>
      </w:r>
      <w:r w:rsidR="00922806" w:rsidRPr="00922806">
        <w:rPr>
          <w:lang w:val="bs-Latn-BA"/>
        </w:rPr>
        <w:t> </w:t>
      </w:r>
      <w:r>
        <w:rPr>
          <w:lang w:val="bs-Latn-BA"/>
        </w:rPr>
        <w:t xml:space="preserve">su već počele. Oni koji iduće godine žele da odu na hadž, moraju </w:t>
      </w:r>
      <w:r w:rsidR="00922806" w:rsidRPr="00922806">
        <w:rPr>
          <w:lang w:val="bs-Latn-BA"/>
        </w:rPr>
        <w:t>već tokom</w:t>
      </w:r>
      <w:r>
        <w:rPr>
          <w:lang w:val="bs-Latn-BA"/>
        </w:rPr>
        <w:t xml:space="preserve"> ovog</w:t>
      </w:r>
      <w:r w:rsidR="00922806" w:rsidRPr="00922806">
        <w:rPr>
          <w:lang w:val="bs-Latn-BA"/>
        </w:rPr>
        <w:t xml:space="preserve"> ljeta</w:t>
      </w:r>
      <w:r>
        <w:rPr>
          <w:lang w:val="bs-Latn-BA"/>
        </w:rPr>
        <w:t xml:space="preserve"> da </w:t>
      </w:r>
      <w:r w:rsidR="00922806" w:rsidRPr="00922806">
        <w:rPr>
          <w:lang w:val="bs-Latn-BA"/>
        </w:rPr>
        <w:t>započ</w:t>
      </w:r>
      <w:r>
        <w:rPr>
          <w:lang w:val="bs-Latn-BA"/>
        </w:rPr>
        <w:t>nu</w:t>
      </w:r>
      <w:r w:rsidR="00922806" w:rsidRPr="00922806">
        <w:rPr>
          <w:lang w:val="bs-Latn-BA"/>
        </w:rPr>
        <w:t xml:space="preserve"> proces prijave.</w:t>
      </w:r>
      <w:r>
        <w:rPr>
          <w:lang w:val="bs-Latn-BA"/>
        </w:rPr>
        <w:t xml:space="preserve"> </w:t>
      </w:r>
      <w:r w:rsidR="00922806" w:rsidRPr="00922806">
        <w:rPr>
          <w:lang w:val="bs-Latn-BA"/>
        </w:rPr>
        <w:t>Sve džematlije koje posjeduju državljanstvo Bosne i Hercegovine mogu se putem Islamske zajednice Bošnjaka u Austriji prijaviti za odlazak na hadž iz Bosne i Hercegovine.</w:t>
      </w:r>
    </w:p>
    <w:p w14:paraId="44F8B2A1" w14:textId="6A3375B9" w:rsidR="00922806" w:rsidRPr="00922806" w:rsidRDefault="00922806" w:rsidP="001B128F">
      <w:pPr>
        <w:spacing w:line="360" w:lineRule="auto"/>
        <w:ind w:firstLine="720"/>
        <w:jc w:val="both"/>
        <w:rPr>
          <w:lang w:val="bs-Latn-BA"/>
        </w:rPr>
      </w:pPr>
      <w:r w:rsidRPr="00922806">
        <w:rPr>
          <w:lang w:val="bs-Latn-BA"/>
        </w:rPr>
        <w:t>Osobe koje imaju reguli</w:t>
      </w:r>
      <w:r w:rsidR="002F683F">
        <w:rPr>
          <w:lang w:val="bs-Latn-BA"/>
        </w:rPr>
        <w:t>san</w:t>
      </w:r>
      <w:r w:rsidRPr="00922806">
        <w:rPr>
          <w:lang w:val="bs-Latn-BA"/>
        </w:rPr>
        <w:t xml:space="preserve"> boravak u Austriji ili u bilo kojoj drugoj zemlji Evropske unije (državljanstvo ili </w:t>
      </w:r>
      <w:r w:rsidR="00F77E25">
        <w:rPr>
          <w:lang w:val="bs-Latn-BA"/>
        </w:rPr>
        <w:t>viz</w:t>
      </w:r>
      <w:r w:rsidR="00D367F6">
        <w:rPr>
          <w:lang w:val="bs-Latn-BA"/>
        </w:rPr>
        <w:t>a</w:t>
      </w:r>
      <w:r w:rsidRPr="00922806">
        <w:rPr>
          <w:lang w:val="bs-Latn-BA"/>
        </w:rPr>
        <w:t>), kao i osobe sa državljanstvom Republike Srbije, mogu se prijaviti za odlazak na hadž iz Beča putem platforme Nusuk. Islamska zajednica Bošnjaka u Austriji</w:t>
      </w:r>
      <w:r w:rsidR="001B128F">
        <w:rPr>
          <w:lang w:val="bs-Latn-BA"/>
        </w:rPr>
        <w:t xml:space="preserve"> </w:t>
      </w:r>
      <w:r w:rsidRPr="00922806">
        <w:rPr>
          <w:lang w:val="bs-Latn-BA"/>
        </w:rPr>
        <w:t>će svim zainteres</w:t>
      </w:r>
      <w:r w:rsidR="00D367F6">
        <w:rPr>
          <w:lang w:val="bs-Latn-BA"/>
        </w:rPr>
        <w:t>ovanim</w:t>
      </w:r>
      <w:r w:rsidR="001B128F">
        <w:rPr>
          <w:lang w:val="bs-Latn-BA"/>
        </w:rPr>
        <w:t xml:space="preserve"> pružiti</w:t>
      </w:r>
      <w:r w:rsidRPr="00922806">
        <w:rPr>
          <w:lang w:val="bs-Latn-BA"/>
        </w:rPr>
        <w:t xml:space="preserve"> potpunu pomoć i podršku tokom procesa prijave i izvršit</w:t>
      </w:r>
      <w:r w:rsidR="006C4A91">
        <w:rPr>
          <w:lang w:val="bs-Latn-BA"/>
        </w:rPr>
        <w:t>i</w:t>
      </w:r>
      <w:r w:rsidRPr="00922806">
        <w:rPr>
          <w:lang w:val="bs-Latn-BA"/>
        </w:rPr>
        <w:t xml:space="preserve"> potrebnu edukaciju i pripremu, te obezbijediti vodiče koji će pratiti</w:t>
      </w:r>
      <w:r w:rsidR="00F77E25">
        <w:rPr>
          <w:lang w:val="bs-Latn-BA"/>
        </w:rPr>
        <w:t xml:space="preserve"> njihovu</w:t>
      </w:r>
      <w:r w:rsidRPr="00922806">
        <w:rPr>
          <w:lang w:val="bs-Latn-BA"/>
        </w:rPr>
        <w:t xml:space="preserve"> grupu tokom hadža.</w:t>
      </w:r>
      <w:r w:rsidR="00F77E25">
        <w:rPr>
          <w:lang w:val="bs-Latn-BA"/>
        </w:rPr>
        <w:t xml:space="preserve"> Pa bujrum!</w:t>
      </w:r>
    </w:p>
    <w:p w14:paraId="21EE4F48" w14:textId="4AF2324A" w:rsidR="004961FA" w:rsidRDefault="000D2FF9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Druga stvar na koju želim da skrenem pažnju našim ljudima </w:t>
      </w:r>
      <w:r w:rsidR="00F77E25">
        <w:rPr>
          <w:lang w:val="bs-Latn-BA"/>
        </w:rPr>
        <w:t>(</w:t>
      </w:r>
      <w:r>
        <w:rPr>
          <w:lang w:val="bs-Latn-BA"/>
        </w:rPr>
        <w:t>koji imaju bosansko državljanstvo</w:t>
      </w:r>
      <w:r w:rsidR="00F77E25">
        <w:rPr>
          <w:lang w:val="bs-Latn-BA"/>
        </w:rPr>
        <w:t>)</w:t>
      </w:r>
      <w:r>
        <w:rPr>
          <w:lang w:val="bs-Latn-BA"/>
        </w:rPr>
        <w:t xml:space="preserve"> jeste da se ove godine u Bosni i Hercegovini održavaju Opći izbori. Oni koji imaju prijavljen boravak u Bosni i Hercegovini već su </w:t>
      </w:r>
      <w:r w:rsidR="00F77E25">
        <w:rPr>
          <w:lang w:val="bs-Latn-BA"/>
        </w:rPr>
        <w:t>na listi glasača</w:t>
      </w:r>
      <w:r>
        <w:rPr>
          <w:lang w:val="bs-Latn-BA"/>
        </w:rPr>
        <w:t xml:space="preserve"> u svom mjestu boravka. Naravno, opet je bolje da provjere da li je sve uredu, kako ih na dan izbora ne bi dočekalo iznenađenje.</w:t>
      </w:r>
    </w:p>
    <w:p w14:paraId="5D6AC626" w14:textId="755C3FED" w:rsidR="000D2FF9" w:rsidRPr="00922806" w:rsidRDefault="000D2FF9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 xml:space="preserve">Međutim, oni koji žive u dijaspori i </w:t>
      </w:r>
      <w:r w:rsidR="00795145">
        <w:rPr>
          <w:lang w:val="bs-Latn-BA"/>
        </w:rPr>
        <w:t xml:space="preserve">koji </w:t>
      </w:r>
      <w:r>
        <w:rPr>
          <w:lang w:val="bs-Latn-BA"/>
        </w:rPr>
        <w:t>na dan izbora neće biti u Domovini, potrebno je da se registruju za glasanje u od</w:t>
      </w:r>
      <w:r w:rsidR="00D4128A">
        <w:rPr>
          <w:lang w:val="bs-Latn-BA"/>
        </w:rPr>
        <w:t>s</w:t>
      </w:r>
      <w:r>
        <w:rPr>
          <w:lang w:val="bs-Latn-BA"/>
        </w:rPr>
        <w:t>ustvu. Rok za prijavu je 21. juli. Svaki glas je bitan, a posebno u manjem BH entitetu. Podaci pokazuju da se od izbora do izbora broj prijavljenih glasača znatno smanjuje. Time se smanjuje</w:t>
      </w:r>
      <w:r w:rsidR="00F17385">
        <w:rPr>
          <w:lang w:val="bs-Latn-BA"/>
        </w:rPr>
        <w:t xml:space="preserve"> i</w:t>
      </w:r>
      <w:r>
        <w:rPr>
          <w:lang w:val="bs-Latn-BA"/>
        </w:rPr>
        <w:t xml:space="preserve"> broj prisutnih predstavnika Bošnjaka u Narodnoj skupštini RS-a, tj. broj glasova koji bi povratnicima mogli i trebali da olakšaju</w:t>
      </w:r>
      <w:r w:rsidR="00C0645A">
        <w:rPr>
          <w:lang w:val="bs-Latn-BA"/>
        </w:rPr>
        <w:t xml:space="preserve"> uslove života i</w:t>
      </w:r>
      <w:r>
        <w:rPr>
          <w:lang w:val="bs-Latn-BA"/>
        </w:rPr>
        <w:t xml:space="preserve"> proces povratka. </w:t>
      </w:r>
      <w:r w:rsidR="00DB4A14">
        <w:rPr>
          <w:lang w:val="bs-Latn-BA"/>
        </w:rPr>
        <w:t>S druge strane, glasanje na izborima je i naša obaveza prema Domovini, kao i prema našoj braći i sestrama koji žive u Domovini i kojima je naša podrška</w:t>
      </w:r>
      <w:r w:rsidR="00E1223F">
        <w:rPr>
          <w:lang w:val="bs-Latn-BA"/>
        </w:rPr>
        <w:t xml:space="preserve"> potrebna</w:t>
      </w:r>
      <w:r w:rsidR="00DB4A14">
        <w:rPr>
          <w:lang w:val="bs-Latn-BA"/>
        </w:rPr>
        <w:t xml:space="preserve">. </w:t>
      </w:r>
    </w:p>
    <w:p w14:paraId="6C39EFF0" w14:textId="70D36032" w:rsidR="004E11DA" w:rsidRPr="00922806" w:rsidRDefault="004E11DA" w:rsidP="004E11DA">
      <w:pPr>
        <w:spacing w:line="360" w:lineRule="auto"/>
        <w:ind w:firstLine="720"/>
        <w:jc w:val="both"/>
        <w:rPr>
          <w:lang w:val="bs-Latn-BA"/>
        </w:rPr>
      </w:pPr>
      <w:r w:rsidRPr="00922806">
        <w:rPr>
          <w:lang w:val="bs-Latn-BA"/>
        </w:rPr>
        <w:t>Na kraju, želim vas obavijestiti da je Rijaset Islamske zajednice</w:t>
      </w:r>
      <w:r w:rsidR="00D4128A">
        <w:rPr>
          <w:lang w:val="bs-Latn-BA"/>
        </w:rPr>
        <w:t xml:space="preserve"> u Bosni i Hercegovini</w:t>
      </w:r>
      <w:r w:rsidRPr="00922806">
        <w:rPr>
          <w:lang w:val="bs-Latn-BA"/>
        </w:rPr>
        <w:t xml:space="preserve"> dao saglasnost da se</w:t>
      </w:r>
      <w:r w:rsidR="00D4128A" w:rsidRPr="00D4128A">
        <w:rPr>
          <w:lang w:val="bs-Latn-BA"/>
        </w:rPr>
        <w:t xml:space="preserve"> </w:t>
      </w:r>
      <w:r w:rsidR="00D4128A" w:rsidRPr="00922806">
        <w:rPr>
          <w:lang w:val="bs-Latn-BA"/>
        </w:rPr>
        <w:t>na području džemata Zapadne Evrope</w:t>
      </w:r>
      <w:r w:rsidRPr="00922806">
        <w:rPr>
          <w:lang w:val="bs-Latn-BA"/>
        </w:rPr>
        <w:t xml:space="preserve"> organizuje centralna sergija za Islamski kulturni centar </w:t>
      </w:r>
      <w:r w:rsidR="004961FA" w:rsidRPr="00922806">
        <w:rPr>
          <w:lang w:val="bs-Latn-BA"/>
        </w:rPr>
        <w:t>''</w:t>
      </w:r>
      <w:r w:rsidRPr="00922806">
        <w:rPr>
          <w:lang w:val="bs-Latn-BA"/>
        </w:rPr>
        <w:t>Selam</w:t>
      </w:r>
      <w:r w:rsidR="004961FA" w:rsidRPr="00922806">
        <w:rPr>
          <w:lang w:val="bs-Latn-BA"/>
        </w:rPr>
        <w:t>''</w:t>
      </w:r>
      <w:r w:rsidRPr="00922806">
        <w:rPr>
          <w:lang w:val="bs-Latn-BA"/>
        </w:rPr>
        <w:t xml:space="preserve"> Rotterdam. Riječ je o jednom od najstarijih bošnjačkih džemata na prostoru Zapadne Evrope, koji već 35 godina čuva vjeru, identitet i kontinuitet našeg naroda u dijaspori. Zbog rasta i širenja aktivnosti, postojeći objekat je postao neuslovan, tako da je Džemat 2019. godine kupio crkveni objekat u Rotterdamu. Nakon nekoliko godina čekanja, početkom ove godine konačno je dobivena građevinska dozvol</w:t>
      </w:r>
      <w:r w:rsidR="00D4128A">
        <w:rPr>
          <w:lang w:val="bs-Latn-BA"/>
        </w:rPr>
        <w:t>a</w:t>
      </w:r>
      <w:r w:rsidRPr="00922806">
        <w:rPr>
          <w:lang w:val="bs-Latn-BA"/>
        </w:rPr>
        <w:t xml:space="preserve"> za renoviranje i preob</w:t>
      </w:r>
      <w:r w:rsidR="00D4128A">
        <w:rPr>
          <w:lang w:val="bs-Latn-BA"/>
        </w:rPr>
        <w:t>razbu</w:t>
      </w:r>
      <w:r w:rsidRPr="00922806">
        <w:rPr>
          <w:lang w:val="bs-Latn-BA"/>
        </w:rPr>
        <w:t xml:space="preserve"> objekta u savremeni islamski centar. </w:t>
      </w:r>
    </w:p>
    <w:p w14:paraId="325A1B21" w14:textId="473B9FDF" w:rsidR="004E11DA" w:rsidRPr="00922806" w:rsidRDefault="004E11DA" w:rsidP="004E11DA">
      <w:pPr>
        <w:spacing w:line="360" w:lineRule="auto"/>
        <w:ind w:firstLine="720"/>
        <w:jc w:val="both"/>
        <w:rPr>
          <w:lang w:val="bs-Latn-BA"/>
        </w:rPr>
      </w:pPr>
      <w:r w:rsidRPr="00922806">
        <w:rPr>
          <w:lang w:val="bs-Latn-BA"/>
        </w:rPr>
        <w:t xml:space="preserve">Kupovina objekta je u najvećem dijelu otplaćena vlastitim sredstvima </w:t>
      </w:r>
      <w:r w:rsidR="006557C1">
        <w:rPr>
          <w:lang w:val="bs-Latn-BA"/>
        </w:rPr>
        <w:t>D</w:t>
      </w:r>
      <w:r w:rsidRPr="00922806">
        <w:rPr>
          <w:lang w:val="bs-Latn-BA"/>
        </w:rPr>
        <w:t>žemata i donacijama džematlija i prijatelja zajednice. Ukupna vrijednost projekta rekonstrukcije i proširenja iznosi oko 2.800.000 eura. Uzimajući u obzir dosadašnja sredstva, već izvedene radove i vrijednost postojećeg objekta, za završetak ovog važnog projekta potrebno je još približno 1.500.000 eura. Plan je da se polovina tog iznosa prikupi kroz vlastitu akciju i doprinos džematlija, dok će se ostatak nastojati obezbijediti kroz širu podršku u okviru naše zajednice. Zato se organizuje ova sergija kao prilika da svako od nas, u skladu sa svojim mogućnostima, bude dio ovog</w:t>
      </w:r>
      <w:r w:rsidR="00F77E25">
        <w:rPr>
          <w:lang w:val="bs-Latn-BA"/>
        </w:rPr>
        <w:t xml:space="preserve"> trajnog</w:t>
      </w:r>
      <w:r w:rsidRPr="00922806">
        <w:rPr>
          <w:lang w:val="bs-Latn-BA"/>
        </w:rPr>
        <w:t xml:space="preserve"> </w:t>
      </w:r>
      <w:r w:rsidR="00D367F6">
        <w:rPr>
          <w:lang w:val="bs-Latn-BA"/>
        </w:rPr>
        <w:t>dobra</w:t>
      </w:r>
      <w:r w:rsidRPr="00922806">
        <w:rPr>
          <w:lang w:val="bs-Latn-BA"/>
        </w:rPr>
        <w:t xml:space="preserve">. </w:t>
      </w:r>
    </w:p>
    <w:p w14:paraId="2BAA77B8" w14:textId="1C797225" w:rsidR="00230A52" w:rsidRDefault="00C0645A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 svima onima koji žude za svojim Gospodarom omogući posjetu Njemu i Njegovim časnim mjestima.</w:t>
      </w:r>
    </w:p>
    <w:p w14:paraId="39DC41C8" w14:textId="6FCFA99C" w:rsidR="00C0645A" w:rsidRDefault="00C0645A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 nagradi sve one koji</w:t>
      </w:r>
      <w:r w:rsidR="00BB6A94">
        <w:rPr>
          <w:lang w:val="bs-Latn-BA"/>
        </w:rPr>
        <w:t xml:space="preserve"> putem glasanja na izborima, kao i na bilo koji drugi način, pružaju pomoć i podršku našoj Domovini, </w:t>
      </w:r>
      <w:r w:rsidR="00E73EC2">
        <w:rPr>
          <w:lang w:val="bs-Latn-BA"/>
        </w:rPr>
        <w:t>kao i</w:t>
      </w:r>
      <w:r w:rsidR="00D4128A">
        <w:rPr>
          <w:lang w:val="bs-Latn-BA"/>
        </w:rPr>
        <w:t xml:space="preserve"> našoj</w:t>
      </w:r>
      <w:r w:rsidR="00BB6A94">
        <w:rPr>
          <w:lang w:val="bs-Latn-BA"/>
        </w:rPr>
        <w:t xml:space="preserve"> braći i sestrama koji u njoj žive.</w:t>
      </w:r>
    </w:p>
    <w:p w14:paraId="2DD42E52" w14:textId="62AFB9DE" w:rsidR="00BB6A94" w:rsidRPr="00922806" w:rsidRDefault="00BB6A94" w:rsidP="004E11D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 nagradi sve one koji budu učestvovali u današnjoj sergiji i na taj način budu dali podršku našoj braći u Rotterdamu. Neka im Dragi Allah višestruko nadoknadi kroz nafaku, berek</w:t>
      </w:r>
      <w:r w:rsidR="00E73EC2">
        <w:rPr>
          <w:lang w:val="bs-Latn-BA"/>
        </w:rPr>
        <w:t>et</w:t>
      </w:r>
      <w:r>
        <w:rPr>
          <w:lang w:val="bs-Latn-BA"/>
        </w:rPr>
        <w:t>, zdravlje, sreću i uspjeh njih i njihovih porodica. Amin.</w:t>
      </w:r>
    </w:p>
    <w:sectPr w:rsidR="00BB6A94" w:rsidRPr="00922806" w:rsidSect="00656259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B1B3" w14:textId="77777777" w:rsidR="002C7691" w:rsidRDefault="002C7691" w:rsidP="00E977DC">
      <w:r>
        <w:separator/>
      </w:r>
    </w:p>
  </w:endnote>
  <w:endnote w:type="continuationSeparator" w:id="0">
    <w:p w14:paraId="7F6C8C5A" w14:textId="77777777" w:rsidR="002C7691" w:rsidRDefault="002C7691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9891" w14:textId="77777777" w:rsidR="002C7691" w:rsidRDefault="002C7691" w:rsidP="00E977DC">
      <w:r>
        <w:separator/>
      </w:r>
    </w:p>
  </w:footnote>
  <w:footnote w:type="continuationSeparator" w:id="0">
    <w:p w14:paraId="19D426A0" w14:textId="77777777" w:rsidR="002C7691" w:rsidRDefault="002C7691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F2802"/>
    <w:multiLevelType w:val="hybridMultilevel"/>
    <w:tmpl w:val="3CB437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31368"/>
    <w:multiLevelType w:val="hybridMultilevel"/>
    <w:tmpl w:val="ABCC215E"/>
    <w:lvl w:ilvl="0" w:tplc="BFB2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619F8"/>
    <w:multiLevelType w:val="hybridMultilevel"/>
    <w:tmpl w:val="91946E82"/>
    <w:lvl w:ilvl="0" w:tplc="9F4EDD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6"/>
  </w:num>
  <w:num w:numId="2" w16cid:durableId="1972244801">
    <w:abstractNumId w:val="5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4"/>
  </w:num>
  <w:num w:numId="7" w16cid:durableId="1386759728">
    <w:abstractNumId w:val="7"/>
  </w:num>
  <w:num w:numId="8" w16cid:durableId="536435466">
    <w:abstractNumId w:val="8"/>
  </w:num>
  <w:num w:numId="9" w16cid:durableId="206124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50"/>
    <w:rsid w:val="00006A7F"/>
    <w:rsid w:val="00006ACB"/>
    <w:rsid w:val="00006B5B"/>
    <w:rsid w:val="00006DB7"/>
    <w:rsid w:val="00007016"/>
    <w:rsid w:val="0000708B"/>
    <w:rsid w:val="0000780A"/>
    <w:rsid w:val="000078A3"/>
    <w:rsid w:val="00010061"/>
    <w:rsid w:val="000100C6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17ED3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3E23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2663"/>
    <w:rsid w:val="00032C6A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4E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0B6"/>
    <w:rsid w:val="000661EE"/>
    <w:rsid w:val="00066717"/>
    <w:rsid w:val="000667E8"/>
    <w:rsid w:val="00067916"/>
    <w:rsid w:val="00067A62"/>
    <w:rsid w:val="00070190"/>
    <w:rsid w:val="00070635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68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3B5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2D63"/>
    <w:rsid w:val="00094173"/>
    <w:rsid w:val="00094340"/>
    <w:rsid w:val="00094BF5"/>
    <w:rsid w:val="00094EB6"/>
    <w:rsid w:val="00096084"/>
    <w:rsid w:val="00096138"/>
    <w:rsid w:val="00096312"/>
    <w:rsid w:val="00096323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6F"/>
    <w:rsid w:val="000A5EB3"/>
    <w:rsid w:val="000A6A97"/>
    <w:rsid w:val="000A6B48"/>
    <w:rsid w:val="000A6DDD"/>
    <w:rsid w:val="000A7F2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4773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2FF9"/>
    <w:rsid w:val="000D372F"/>
    <w:rsid w:val="000D5374"/>
    <w:rsid w:val="000D56DF"/>
    <w:rsid w:val="000D5D07"/>
    <w:rsid w:val="000D6604"/>
    <w:rsid w:val="000D66B3"/>
    <w:rsid w:val="000D6A56"/>
    <w:rsid w:val="000D6B2D"/>
    <w:rsid w:val="000E049B"/>
    <w:rsid w:val="000E06BB"/>
    <w:rsid w:val="000E08A9"/>
    <w:rsid w:val="000E0B43"/>
    <w:rsid w:val="000E0C28"/>
    <w:rsid w:val="000E0F5F"/>
    <w:rsid w:val="000E13E0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56E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0AA"/>
    <w:rsid w:val="0011631A"/>
    <w:rsid w:val="00116365"/>
    <w:rsid w:val="00116A19"/>
    <w:rsid w:val="001174DB"/>
    <w:rsid w:val="001175F1"/>
    <w:rsid w:val="00117864"/>
    <w:rsid w:val="0012096F"/>
    <w:rsid w:val="00120B1F"/>
    <w:rsid w:val="00120CEB"/>
    <w:rsid w:val="00120CFA"/>
    <w:rsid w:val="0012102D"/>
    <w:rsid w:val="00121845"/>
    <w:rsid w:val="00121928"/>
    <w:rsid w:val="00121F7F"/>
    <w:rsid w:val="00122560"/>
    <w:rsid w:val="00122A94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1F8"/>
    <w:rsid w:val="0013249E"/>
    <w:rsid w:val="00133FCF"/>
    <w:rsid w:val="00134198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7A2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AD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6A47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3C4D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5768"/>
    <w:rsid w:val="00185875"/>
    <w:rsid w:val="00185E68"/>
    <w:rsid w:val="0018628C"/>
    <w:rsid w:val="001868C3"/>
    <w:rsid w:val="00187377"/>
    <w:rsid w:val="00190E88"/>
    <w:rsid w:val="00190F76"/>
    <w:rsid w:val="00191480"/>
    <w:rsid w:val="001915E3"/>
    <w:rsid w:val="00191690"/>
    <w:rsid w:val="00191D03"/>
    <w:rsid w:val="001926A9"/>
    <w:rsid w:val="00192838"/>
    <w:rsid w:val="00192CB0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033"/>
    <w:rsid w:val="001A633E"/>
    <w:rsid w:val="001A663F"/>
    <w:rsid w:val="001A6875"/>
    <w:rsid w:val="001A6C58"/>
    <w:rsid w:val="001A70E6"/>
    <w:rsid w:val="001A7258"/>
    <w:rsid w:val="001A761C"/>
    <w:rsid w:val="001A7980"/>
    <w:rsid w:val="001A7E28"/>
    <w:rsid w:val="001A7E93"/>
    <w:rsid w:val="001A7F2D"/>
    <w:rsid w:val="001B0DFF"/>
    <w:rsid w:val="001B128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B7455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2FC"/>
    <w:rsid w:val="001C4A14"/>
    <w:rsid w:val="001C4E82"/>
    <w:rsid w:val="001C600B"/>
    <w:rsid w:val="001C66B6"/>
    <w:rsid w:val="001C6884"/>
    <w:rsid w:val="001C6EDB"/>
    <w:rsid w:val="001C7885"/>
    <w:rsid w:val="001C7BCA"/>
    <w:rsid w:val="001C7DF8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25A8"/>
    <w:rsid w:val="001E34B6"/>
    <w:rsid w:val="001E3514"/>
    <w:rsid w:val="001E35F0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6E80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181"/>
    <w:rsid w:val="002063C3"/>
    <w:rsid w:val="002066E5"/>
    <w:rsid w:val="00206777"/>
    <w:rsid w:val="0020683D"/>
    <w:rsid w:val="002072E6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5C00"/>
    <w:rsid w:val="00216B59"/>
    <w:rsid w:val="00217BF5"/>
    <w:rsid w:val="00217F8F"/>
    <w:rsid w:val="0022023B"/>
    <w:rsid w:val="00221775"/>
    <w:rsid w:val="00222B1F"/>
    <w:rsid w:val="00222CD0"/>
    <w:rsid w:val="00223E61"/>
    <w:rsid w:val="00224873"/>
    <w:rsid w:val="00224B0A"/>
    <w:rsid w:val="00224C5B"/>
    <w:rsid w:val="00224C6A"/>
    <w:rsid w:val="00225896"/>
    <w:rsid w:val="002259C4"/>
    <w:rsid w:val="00226600"/>
    <w:rsid w:val="00226B2F"/>
    <w:rsid w:val="00226CC0"/>
    <w:rsid w:val="00230A52"/>
    <w:rsid w:val="00230FD9"/>
    <w:rsid w:val="00232158"/>
    <w:rsid w:val="00232915"/>
    <w:rsid w:val="002329C4"/>
    <w:rsid w:val="00233035"/>
    <w:rsid w:val="0023351C"/>
    <w:rsid w:val="00233FDB"/>
    <w:rsid w:val="00234284"/>
    <w:rsid w:val="002346D6"/>
    <w:rsid w:val="00234D70"/>
    <w:rsid w:val="0023507E"/>
    <w:rsid w:val="00236408"/>
    <w:rsid w:val="00236887"/>
    <w:rsid w:val="00236AAB"/>
    <w:rsid w:val="00237165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336"/>
    <w:rsid w:val="00254471"/>
    <w:rsid w:val="0025475B"/>
    <w:rsid w:val="00254C48"/>
    <w:rsid w:val="00256460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1E1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1959"/>
    <w:rsid w:val="0029209D"/>
    <w:rsid w:val="002929CF"/>
    <w:rsid w:val="00292A2B"/>
    <w:rsid w:val="00293827"/>
    <w:rsid w:val="002946EE"/>
    <w:rsid w:val="00294AFA"/>
    <w:rsid w:val="00294F43"/>
    <w:rsid w:val="0029591B"/>
    <w:rsid w:val="00295AF4"/>
    <w:rsid w:val="002961AF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53B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6CB"/>
    <w:rsid w:val="002B5739"/>
    <w:rsid w:val="002B58B4"/>
    <w:rsid w:val="002B621D"/>
    <w:rsid w:val="002B6683"/>
    <w:rsid w:val="002B6FF9"/>
    <w:rsid w:val="002B7269"/>
    <w:rsid w:val="002B748C"/>
    <w:rsid w:val="002B7647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C2A"/>
    <w:rsid w:val="002C5E70"/>
    <w:rsid w:val="002C65DB"/>
    <w:rsid w:val="002C6819"/>
    <w:rsid w:val="002C6A92"/>
    <w:rsid w:val="002C70AF"/>
    <w:rsid w:val="002C75F8"/>
    <w:rsid w:val="002C7691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728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306C"/>
    <w:rsid w:val="002E48B3"/>
    <w:rsid w:val="002E4BFE"/>
    <w:rsid w:val="002E5327"/>
    <w:rsid w:val="002E54C6"/>
    <w:rsid w:val="002E5884"/>
    <w:rsid w:val="002E58D9"/>
    <w:rsid w:val="002E5A91"/>
    <w:rsid w:val="002E6322"/>
    <w:rsid w:val="002E64A0"/>
    <w:rsid w:val="002E668E"/>
    <w:rsid w:val="002E696F"/>
    <w:rsid w:val="002E6D8B"/>
    <w:rsid w:val="002E6F4E"/>
    <w:rsid w:val="002E7272"/>
    <w:rsid w:val="002F047E"/>
    <w:rsid w:val="002F09BE"/>
    <w:rsid w:val="002F0A75"/>
    <w:rsid w:val="002F1B4C"/>
    <w:rsid w:val="002F28A7"/>
    <w:rsid w:val="002F39B3"/>
    <w:rsid w:val="002F3D8F"/>
    <w:rsid w:val="002F3EA9"/>
    <w:rsid w:val="002F42BA"/>
    <w:rsid w:val="002F497C"/>
    <w:rsid w:val="002F4CC5"/>
    <w:rsid w:val="002F5187"/>
    <w:rsid w:val="002F5F05"/>
    <w:rsid w:val="002F6040"/>
    <w:rsid w:val="002F6233"/>
    <w:rsid w:val="002F683F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1B06"/>
    <w:rsid w:val="00322A05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5A9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2D2"/>
    <w:rsid w:val="003473FF"/>
    <w:rsid w:val="00347CD6"/>
    <w:rsid w:val="0035015B"/>
    <w:rsid w:val="003509A6"/>
    <w:rsid w:val="0035157C"/>
    <w:rsid w:val="00352108"/>
    <w:rsid w:val="00352893"/>
    <w:rsid w:val="00352F46"/>
    <w:rsid w:val="003534E3"/>
    <w:rsid w:val="00355472"/>
    <w:rsid w:val="003558C3"/>
    <w:rsid w:val="00355CC0"/>
    <w:rsid w:val="003560CE"/>
    <w:rsid w:val="003566A0"/>
    <w:rsid w:val="00357224"/>
    <w:rsid w:val="003572A6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085"/>
    <w:rsid w:val="0036466B"/>
    <w:rsid w:val="00364DF3"/>
    <w:rsid w:val="00364FE1"/>
    <w:rsid w:val="00365600"/>
    <w:rsid w:val="00365804"/>
    <w:rsid w:val="00365C9B"/>
    <w:rsid w:val="0036619A"/>
    <w:rsid w:val="00366E45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6D9"/>
    <w:rsid w:val="0038198F"/>
    <w:rsid w:val="00381C31"/>
    <w:rsid w:val="00382935"/>
    <w:rsid w:val="0038356A"/>
    <w:rsid w:val="0038424A"/>
    <w:rsid w:val="00384C9C"/>
    <w:rsid w:val="00384D17"/>
    <w:rsid w:val="0038635D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7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B2B"/>
    <w:rsid w:val="003B7B48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3E86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879"/>
    <w:rsid w:val="003D4E11"/>
    <w:rsid w:val="003D5021"/>
    <w:rsid w:val="003D523D"/>
    <w:rsid w:val="003D5A73"/>
    <w:rsid w:val="003D5DCA"/>
    <w:rsid w:val="003D5E13"/>
    <w:rsid w:val="003D6FE2"/>
    <w:rsid w:val="003D777A"/>
    <w:rsid w:val="003D7A35"/>
    <w:rsid w:val="003D7A4B"/>
    <w:rsid w:val="003D7B6C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247C"/>
    <w:rsid w:val="003E34EE"/>
    <w:rsid w:val="003E494F"/>
    <w:rsid w:val="003E4F9C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1BAF"/>
    <w:rsid w:val="0040212C"/>
    <w:rsid w:val="0040252F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21EE"/>
    <w:rsid w:val="00423A5F"/>
    <w:rsid w:val="004244BA"/>
    <w:rsid w:val="00424A3E"/>
    <w:rsid w:val="004251C2"/>
    <w:rsid w:val="00425276"/>
    <w:rsid w:val="00425766"/>
    <w:rsid w:val="00425DC9"/>
    <w:rsid w:val="00425E75"/>
    <w:rsid w:val="00425EC0"/>
    <w:rsid w:val="00426632"/>
    <w:rsid w:val="004271D1"/>
    <w:rsid w:val="00427410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656"/>
    <w:rsid w:val="00440BCC"/>
    <w:rsid w:val="00440CF0"/>
    <w:rsid w:val="00440D29"/>
    <w:rsid w:val="00440F3A"/>
    <w:rsid w:val="00440F8A"/>
    <w:rsid w:val="004412BC"/>
    <w:rsid w:val="00441A26"/>
    <w:rsid w:val="004423C1"/>
    <w:rsid w:val="0044243A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79F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824"/>
    <w:rsid w:val="00450DBB"/>
    <w:rsid w:val="00450FCC"/>
    <w:rsid w:val="00451080"/>
    <w:rsid w:val="00451702"/>
    <w:rsid w:val="00451B54"/>
    <w:rsid w:val="00452174"/>
    <w:rsid w:val="00452B44"/>
    <w:rsid w:val="00453132"/>
    <w:rsid w:val="00453EC8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B1B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3C0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5B5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802"/>
    <w:rsid w:val="00482D6C"/>
    <w:rsid w:val="00482EC1"/>
    <w:rsid w:val="00483BC7"/>
    <w:rsid w:val="004840E6"/>
    <w:rsid w:val="00485244"/>
    <w:rsid w:val="00485272"/>
    <w:rsid w:val="00485BB8"/>
    <w:rsid w:val="004861D1"/>
    <w:rsid w:val="004862A5"/>
    <w:rsid w:val="004864DA"/>
    <w:rsid w:val="00486FE7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1FA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630"/>
    <w:rsid w:val="004A5A0A"/>
    <w:rsid w:val="004A625C"/>
    <w:rsid w:val="004A68D1"/>
    <w:rsid w:val="004A6B7B"/>
    <w:rsid w:val="004A7223"/>
    <w:rsid w:val="004A743E"/>
    <w:rsid w:val="004A74F7"/>
    <w:rsid w:val="004A7687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615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0999"/>
    <w:rsid w:val="004D0E5F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7A4"/>
    <w:rsid w:val="004D58BA"/>
    <w:rsid w:val="004D5983"/>
    <w:rsid w:val="004D5BAC"/>
    <w:rsid w:val="004D6050"/>
    <w:rsid w:val="004D65FE"/>
    <w:rsid w:val="004D6744"/>
    <w:rsid w:val="004D6968"/>
    <w:rsid w:val="004D7FFC"/>
    <w:rsid w:val="004E0412"/>
    <w:rsid w:val="004E0B71"/>
    <w:rsid w:val="004E11DA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2BD8"/>
    <w:rsid w:val="004F2FEF"/>
    <w:rsid w:val="004F3676"/>
    <w:rsid w:val="004F3913"/>
    <w:rsid w:val="004F3BA5"/>
    <w:rsid w:val="004F406F"/>
    <w:rsid w:val="004F45D2"/>
    <w:rsid w:val="004F47E1"/>
    <w:rsid w:val="004F4D62"/>
    <w:rsid w:val="004F500B"/>
    <w:rsid w:val="004F5060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CB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AD9"/>
    <w:rsid w:val="00516C9A"/>
    <w:rsid w:val="005217D3"/>
    <w:rsid w:val="00521849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1F65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4A7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56C31"/>
    <w:rsid w:val="00560674"/>
    <w:rsid w:val="00560740"/>
    <w:rsid w:val="00560F55"/>
    <w:rsid w:val="005614A0"/>
    <w:rsid w:val="00562620"/>
    <w:rsid w:val="00563446"/>
    <w:rsid w:val="0056352C"/>
    <w:rsid w:val="00565214"/>
    <w:rsid w:val="00565FBC"/>
    <w:rsid w:val="005668AA"/>
    <w:rsid w:val="00567094"/>
    <w:rsid w:val="005671F4"/>
    <w:rsid w:val="005672DB"/>
    <w:rsid w:val="005674D9"/>
    <w:rsid w:val="005677F4"/>
    <w:rsid w:val="00567DB9"/>
    <w:rsid w:val="00567F5D"/>
    <w:rsid w:val="005708CB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31A"/>
    <w:rsid w:val="00574C95"/>
    <w:rsid w:val="00575421"/>
    <w:rsid w:val="005760C7"/>
    <w:rsid w:val="005761AD"/>
    <w:rsid w:val="00576D88"/>
    <w:rsid w:val="0057738A"/>
    <w:rsid w:val="00577EAA"/>
    <w:rsid w:val="00580350"/>
    <w:rsid w:val="00580960"/>
    <w:rsid w:val="00580CB9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3DA9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4C52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493C"/>
    <w:rsid w:val="005B4AC1"/>
    <w:rsid w:val="005B562B"/>
    <w:rsid w:val="005B5B7F"/>
    <w:rsid w:val="005B61BD"/>
    <w:rsid w:val="005B6391"/>
    <w:rsid w:val="005B660A"/>
    <w:rsid w:val="005B6895"/>
    <w:rsid w:val="005B6DFA"/>
    <w:rsid w:val="005B739C"/>
    <w:rsid w:val="005B7E5E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509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C02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651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5F7F79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C2E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67B"/>
    <w:rsid w:val="00622C27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4C79"/>
    <w:rsid w:val="006350F8"/>
    <w:rsid w:val="00635D30"/>
    <w:rsid w:val="0063652E"/>
    <w:rsid w:val="0063666B"/>
    <w:rsid w:val="00636C2C"/>
    <w:rsid w:val="006379E4"/>
    <w:rsid w:val="00637EEB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437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75D"/>
    <w:rsid w:val="006557C1"/>
    <w:rsid w:val="006558E9"/>
    <w:rsid w:val="00655C69"/>
    <w:rsid w:val="00656259"/>
    <w:rsid w:val="00656433"/>
    <w:rsid w:val="00656B86"/>
    <w:rsid w:val="00656D64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2CB9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C03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1D0B"/>
    <w:rsid w:val="006820D1"/>
    <w:rsid w:val="00682104"/>
    <w:rsid w:val="0068267C"/>
    <w:rsid w:val="00682689"/>
    <w:rsid w:val="00682980"/>
    <w:rsid w:val="006829DA"/>
    <w:rsid w:val="00682FE9"/>
    <w:rsid w:val="00683077"/>
    <w:rsid w:val="0068408F"/>
    <w:rsid w:val="00684C79"/>
    <w:rsid w:val="00685041"/>
    <w:rsid w:val="00685226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049"/>
    <w:rsid w:val="006A2A53"/>
    <w:rsid w:val="006A3205"/>
    <w:rsid w:val="006A3249"/>
    <w:rsid w:val="006A33CA"/>
    <w:rsid w:val="006A4102"/>
    <w:rsid w:val="006A41BE"/>
    <w:rsid w:val="006A4335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2AA"/>
    <w:rsid w:val="006C0578"/>
    <w:rsid w:val="006C0AC7"/>
    <w:rsid w:val="006C0B4C"/>
    <w:rsid w:val="006C18E5"/>
    <w:rsid w:val="006C19B1"/>
    <w:rsid w:val="006C23FB"/>
    <w:rsid w:val="006C290F"/>
    <w:rsid w:val="006C2CF4"/>
    <w:rsid w:val="006C34CB"/>
    <w:rsid w:val="006C3879"/>
    <w:rsid w:val="006C39A0"/>
    <w:rsid w:val="006C4145"/>
    <w:rsid w:val="006C453E"/>
    <w:rsid w:val="006C4799"/>
    <w:rsid w:val="006C49B5"/>
    <w:rsid w:val="006C4A91"/>
    <w:rsid w:val="006C5652"/>
    <w:rsid w:val="006C5981"/>
    <w:rsid w:val="006C5CBB"/>
    <w:rsid w:val="006C624E"/>
    <w:rsid w:val="006C648E"/>
    <w:rsid w:val="006C6698"/>
    <w:rsid w:val="006C6998"/>
    <w:rsid w:val="006C6B4E"/>
    <w:rsid w:val="006C6CC9"/>
    <w:rsid w:val="006C6E0F"/>
    <w:rsid w:val="006C6FEF"/>
    <w:rsid w:val="006C7640"/>
    <w:rsid w:val="006C76AE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0F11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4256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81F"/>
    <w:rsid w:val="00720C28"/>
    <w:rsid w:val="0072147F"/>
    <w:rsid w:val="00721748"/>
    <w:rsid w:val="007220AF"/>
    <w:rsid w:val="007230B1"/>
    <w:rsid w:val="007236F5"/>
    <w:rsid w:val="00723881"/>
    <w:rsid w:val="007247E2"/>
    <w:rsid w:val="00724D3F"/>
    <w:rsid w:val="0072545F"/>
    <w:rsid w:val="007255C1"/>
    <w:rsid w:val="00726D73"/>
    <w:rsid w:val="00727780"/>
    <w:rsid w:val="00727BCB"/>
    <w:rsid w:val="00730038"/>
    <w:rsid w:val="00730187"/>
    <w:rsid w:val="00730D09"/>
    <w:rsid w:val="00730DEE"/>
    <w:rsid w:val="007310DC"/>
    <w:rsid w:val="007311A5"/>
    <w:rsid w:val="00732097"/>
    <w:rsid w:val="00732C6A"/>
    <w:rsid w:val="00733848"/>
    <w:rsid w:val="00733A2C"/>
    <w:rsid w:val="00733F22"/>
    <w:rsid w:val="007346DC"/>
    <w:rsid w:val="007348E9"/>
    <w:rsid w:val="00734BE2"/>
    <w:rsid w:val="007350AF"/>
    <w:rsid w:val="00735E66"/>
    <w:rsid w:val="00736639"/>
    <w:rsid w:val="00737B56"/>
    <w:rsid w:val="00737D84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443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4D92"/>
    <w:rsid w:val="00755232"/>
    <w:rsid w:val="00755A7D"/>
    <w:rsid w:val="007561A9"/>
    <w:rsid w:val="00756887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5159"/>
    <w:rsid w:val="007662DF"/>
    <w:rsid w:val="007663E6"/>
    <w:rsid w:val="007664D0"/>
    <w:rsid w:val="007665BE"/>
    <w:rsid w:val="00766ADC"/>
    <w:rsid w:val="00767024"/>
    <w:rsid w:val="00767BF3"/>
    <w:rsid w:val="00767C5B"/>
    <w:rsid w:val="00767F83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7FD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3C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145"/>
    <w:rsid w:val="00795779"/>
    <w:rsid w:val="0079655D"/>
    <w:rsid w:val="00797989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3EC6"/>
    <w:rsid w:val="007A4903"/>
    <w:rsid w:val="007A5081"/>
    <w:rsid w:val="007A5912"/>
    <w:rsid w:val="007A65BD"/>
    <w:rsid w:val="007A67AE"/>
    <w:rsid w:val="007A68B2"/>
    <w:rsid w:val="007A6DFA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B7346"/>
    <w:rsid w:val="007B764F"/>
    <w:rsid w:val="007B7919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CA2"/>
    <w:rsid w:val="007D0FC8"/>
    <w:rsid w:val="007D1914"/>
    <w:rsid w:val="007D1DC1"/>
    <w:rsid w:val="007D2452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D7968"/>
    <w:rsid w:val="007E030C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156"/>
    <w:rsid w:val="007E6567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3CB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299B"/>
    <w:rsid w:val="00813267"/>
    <w:rsid w:val="0081336C"/>
    <w:rsid w:val="00813AB7"/>
    <w:rsid w:val="00813BEC"/>
    <w:rsid w:val="00813D07"/>
    <w:rsid w:val="0081452F"/>
    <w:rsid w:val="00815C6A"/>
    <w:rsid w:val="008160AD"/>
    <w:rsid w:val="00816DFB"/>
    <w:rsid w:val="008175CC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393"/>
    <w:rsid w:val="0083589A"/>
    <w:rsid w:val="00835A1A"/>
    <w:rsid w:val="00835BE9"/>
    <w:rsid w:val="00835FD7"/>
    <w:rsid w:val="00836200"/>
    <w:rsid w:val="00836BD5"/>
    <w:rsid w:val="00837B38"/>
    <w:rsid w:val="00840473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043B"/>
    <w:rsid w:val="008510BD"/>
    <w:rsid w:val="008519A1"/>
    <w:rsid w:val="00851BE7"/>
    <w:rsid w:val="00852723"/>
    <w:rsid w:val="00852AA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1F58"/>
    <w:rsid w:val="0086235D"/>
    <w:rsid w:val="00862957"/>
    <w:rsid w:val="00862D1E"/>
    <w:rsid w:val="0086367E"/>
    <w:rsid w:val="008639E1"/>
    <w:rsid w:val="00864405"/>
    <w:rsid w:val="008644AB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5D64"/>
    <w:rsid w:val="008760BD"/>
    <w:rsid w:val="00876563"/>
    <w:rsid w:val="00876A44"/>
    <w:rsid w:val="00876F45"/>
    <w:rsid w:val="008805CF"/>
    <w:rsid w:val="008806E4"/>
    <w:rsid w:val="00880D0A"/>
    <w:rsid w:val="00880D91"/>
    <w:rsid w:val="00881D4D"/>
    <w:rsid w:val="00881EBE"/>
    <w:rsid w:val="00882320"/>
    <w:rsid w:val="00882394"/>
    <w:rsid w:val="008824F5"/>
    <w:rsid w:val="00883F54"/>
    <w:rsid w:val="0088475F"/>
    <w:rsid w:val="00884A07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4D9A"/>
    <w:rsid w:val="00895236"/>
    <w:rsid w:val="008955E4"/>
    <w:rsid w:val="00896E1F"/>
    <w:rsid w:val="00897259"/>
    <w:rsid w:val="0089738F"/>
    <w:rsid w:val="008976C9"/>
    <w:rsid w:val="008978BE"/>
    <w:rsid w:val="00897B71"/>
    <w:rsid w:val="008A0CF8"/>
    <w:rsid w:val="008A0D19"/>
    <w:rsid w:val="008A0E2A"/>
    <w:rsid w:val="008A11EF"/>
    <w:rsid w:val="008A208A"/>
    <w:rsid w:val="008A2863"/>
    <w:rsid w:val="008A2CA6"/>
    <w:rsid w:val="008A2CF7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3AA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A3B"/>
    <w:rsid w:val="008E3F36"/>
    <w:rsid w:val="008E41AA"/>
    <w:rsid w:val="008E4460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6E07"/>
    <w:rsid w:val="008F72BB"/>
    <w:rsid w:val="008F7317"/>
    <w:rsid w:val="008F7523"/>
    <w:rsid w:val="008F780E"/>
    <w:rsid w:val="008F7B49"/>
    <w:rsid w:val="008F7F53"/>
    <w:rsid w:val="009007CE"/>
    <w:rsid w:val="00900D60"/>
    <w:rsid w:val="00901017"/>
    <w:rsid w:val="0090121D"/>
    <w:rsid w:val="00901268"/>
    <w:rsid w:val="00901560"/>
    <w:rsid w:val="00901882"/>
    <w:rsid w:val="00901A7A"/>
    <w:rsid w:val="00901B87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6636"/>
    <w:rsid w:val="00906666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5C2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806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39"/>
    <w:rsid w:val="00945175"/>
    <w:rsid w:val="00945410"/>
    <w:rsid w:val="00945432"/>
    <w:rsid w:val="00945520"/>
    <w:rsid w:val="00945F47"/>
    <w:rsid w:val="009461F5"/>
    <w:rsid w:val="0094631B"/>
    <w:rsid w:val="009470B0"/>
    <w:rsid w:val="009477CD"/>
    <w:rsid w:val="0094796E"/>
    <w:rsid w:val="0095036F"/>
    <w:rsid w:val="00950E07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78C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527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0B68"/>
    <w:rsid w:val="00981268"/>
    <w:rsid w:val="009813F6"/>
    <w:rsid w:val="0098256D"/>
    <w:rsid w:val="00982CCC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87BC4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A6E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6E08"/>
    <w:rsid w:val="009A72E5"/>
    <w:rsid w:val="009B0236"/>
    <w:rsid w:val="009B0790"/>
    <w:rsid w:val="009B0ABF"/>
    <w:rsid w:val="009B0D80"/>
    <w:rsid w:val="009B0DC0"/>
    <w:rsid w:val="009B1187"/>
    <w:rsid w:val="009B1393"/>
    <w:rsid w:val="009B14DE"/>
    <w:rsid w:val="009B1AAE"/>
    <w:rsid w:val="009B1C99"/>
    <w:rsid w:val="009B21C0"/>
    <w:rsid w:val="009B2A77"/>
    <w:rsid w:val="009B2AC8"/>
    <w:rsid w:val="009B3124"/>
    <w:rsid w:val="009B31B3"/>
    <w:rsid w:val="009B36E7"/>
    <w:rsid w:val="009B373E"/>
    <w:rsid w:val="009B4374"/>
    <w:rsid w:val="009B4B66"/>
    <w:rsid w:val="009B4C06"/>
    <w:rsid w:val="009B54AA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5F9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071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DFA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4A5E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3AD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250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4E30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3CC0"/>
    <w:rsid w:val="00A240F1"/>
    <w:rsid w:val="00A24635"/>
    <w:rsid w:val="00A254AF"/>
    <w:rsid w:val="00A25E14"/>
    <w:rsid w:val="00A263D8"/>
    <w:rsid w:val="00A272A9"/>
    <w:rsid w:val="00A27306"/>
    <w:rsid w:val="00A30D0A"/>
    <w:rsid w:val="00A30DF5"/>
    <w:rsid w:val="00A31904"/>
    <w:rsid w:val="00A32549"/>
    <w:rsid w:val="00A32D2F"/>
    <w:rsid w:val="00A33220"/>
    <w:rsid w:val="00A33236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087"/>
    <w:rsid w:val="00A415AC"/>
    <w:rsid w:val="00A41A36"/>
    <w:rsid w:val="00A41B35"/>
    <w:rsid w:val="00A41E3D"/>
    <w:rsid w:val="00A4296A"/>
    <w:rsid w:val="00A429AC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39D"/>
    <w:rsid w:val="00A505DA"/>
    <w:rsid w:val="00A50C1B"/>
    <w:rsid w:val="00A50F72"/>
    <w:rsid w:val="00A50F8D"/>
    <w:rsid w:val="00A51358"/>
    <w:rsid w:val="00A51421"/>
    <w:rsid w:val="00A51AAD"/>
    <w:rsid w:val="00A524DD"/>
    <w:rsid w:val="00A529BE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59F7"/>
    <w:rsid w:val="00A55C3F"/>
    <w:rsid w:val="00A569D4"/>
    <w:rsid w:val="00A56D01"/>
    <w:rsid w:val="00A576FA"/>
    <w:rsid w:val="00A57FE0"/>
    <w:rsid w:val="00A601EA"/>
    <w:rsid w:val="00A60370"/>
    <w:rsid w:val="00A60BEE"/>
    <w:rsid w:val="00A61055"/>
    <w:rsid w:val="00A61207"/>
    <w:rsid w:val="00A614E3"/>
    <w:rsid w:val="00A61C76"/>
    <w:rsid w:val="00A620F1"/>
    <w:rsid w:val="00A62382"/>
    <w:rsid w:val="00A62637"/>
    <w:rsid w:val="00A63D7C"/>
    <w:rsid w:val="00A64F42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6E14"/>
    <w:rsid w:val="00A77416"/>
    <w:rsid w:val="00A77725"/>
    <w:rsid w:val="00A77EB2"/>
    <w:rsid w:val="00A802A5"/>
    <w:rsid w:val="00A80694"/>
    <w:rsid w:val="00A80F50"/>
    <w:rsid w:val="00A812E7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764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467A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AB0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486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698E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07A50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60FD"/>
    <w:rsid w:val="00B270F1"/>
    <w:rsid w:val="00B27247"/>
    <w:rsid w:val="00B27BF5"/>
    <w:rsid w:val="00B31165"/>
    <w:rsid w:val="00B32384"/>
    <w:rsid w:val="00B3285D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2E96"/>
    <w:rsid w:val="00B43367"/>
    <w:rsid w:val="00B4405D"/>
    <w:rsid w:val="00B441C8"/>
    <w:rsid w:val="00B44698"/>
    <w:rsid w:val="00B451CA"/>
    <w:rsid w:val="00B4524B"/>
    <w:rsid w:val="00B45559"/>
    <w:rsid w:val="00B456A9"/>
    <w:rsid w:val="00B459A1"/>
    <w:rsid w:val="00B4634D"/>
    <w:rsid w:val="00B46478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0BB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1FD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0CC6"/>
    <w:rsid w:val="00B712D2"/>
    <w:rsid w:val="00B713E9"/>
    <w:rsid w:val="00B71520"/>
    <w:rsid w:val="00B7160C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BB7"/>
    <w:rsid w:val="00B77EB6"/>
    <w:rsid w:val="00B80086"/>
    <w:rsid w:val="00B80207"/>
    <w:rsid w:val="00B8075A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6D8A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5E6E"/>
    <w:rsid w:val="00BB6408"/>
    <w:rsid w:val="00BB642C"/>
    <w:rsid w:val="00BB6A94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9FB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24F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066"/>
    <w:rsid w:val="00BE64EB"/>
    <w:rsid w:val="00BE676E"/>
    <w:rsid w:val="00BE6C3F"/>
    <w:rsid w:val="00BE6D7F"/>
    <w:rsid w:val="00BE72A9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2EFF"/>
    <w:rsid w:val="00C03DE3"/>
    <w:rsid w:val="00C04B12"/>
    <w:rsid w:val="00C0534E"/>
    <w:rsid w:val="00C0598A"/>
    <w:rsid w:val="00C0615A"/>
    <w:rsid w:val="00C0645A"/>
    <w:rsid w:val="00C067C6"/>
    <w:rsid w:val="00C0720C"/>
    <w:rsid w:val="00C072F5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05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11E"/>
    <w:rsid w:val="00C20299"/>
    <w:rsid w:val="00C202BD"/>
    <w:rsid w:val="00C20F2D"/>
    <w:rsid w:val="00C211D5"/>
    <w:rsid w:val="00C216FA"/>
    <w:rsid w:val="00C221E3"/>
    <w:rsid w:val="00C2246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6FCB"/>
    <w:rsid w:val="00C37342"/>
    <w:rsid w:val="00C374D2"/>
    <w:rsid w:val="00C37B49"/>
    <w:rsid w:val="00C37E0D"/>
    <w:rsid w:val="00C401A5"/>
    <w:rsid w:val="00C4044C"/>
    <w:rsid w:val="00C406E3"/>
    <w:rsid w:val="00C40CFD"/>
    <w:rsid w:val="00C40E34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265"/>
    <w:rsid w:val="00C47F63"/>
    <w:rsid w:val="00C50995"/>
    <w:rsid w:val="00C50CE9"/>
    <w:rsid w:val="00C5149C"/>
    <w:rsid w:val="00C520C8"/>
    <w:rsid w:val="00C52D18"/>
    <w:rsid w:val="00C53207"/>
    <w:rsid w:val="00C5352C"/>
    <w:rsid w:val="00C53619"/>
    <w:rsid w:val="00C540BB"/>
    <w:rsid w:val="00C543FD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216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69B"/>
    <w:rsid w:val="00C71967"/>
    <w:rsid w:val="00C71CA0"/>
    <w:rsid w:val="00C7216A"/>
    <w:rsid w:val="00C7250F"/>
    <w:rsid w:val="00C731BC"/>
    <w:rsid w:val="00C740B4"/>
    <w:rsid w:val="00C7448D"/>
    <w:rsid w:val="00C74DFC"/>
    <w:rsid w:val="00C75071"/>
    <w:rsid w:val="00C7527A"/>
    <w:rsid w:val="00C758C2"/>
    <w:rsid w:val="00C75AAB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2CB4"/>
    <w:rsid w:val="00C83631"/>
    <w:rsid w:val="00C83BA7"/>
    <w:rsid w:val="00C83D74"/>
    <w:rsid w:val="00C844AB"/>
    <w:rsid w:val="00C847D8"/>
    <w:rsid w:val="00C864EC"/>
    <w:rsid w:val="00C8650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6A88"/>
    <w:rsid w:val="00CA727A"/>
    <w:rsid w:val="00CB0104"/>
    <w:rsid w:val="00CB0292"/>
    <w:rsid w:val="00CB0BE8"/>
    <w:rsid w:val="00CB0E7C"/>
    <w:rsid w:val="00CB0FDA"/>
    <w:rsid w:val="00CB1005"/>
    <w:rsid w:val="00CB128C"/>
    <w:rsid w:val="00CB1F95"/>
    <w:rsid w:val="00CB1FC9"/>
    <w:rsid w:val="00CB223A"/>
    <w:rsid w:val="00CB2271"/>
    <w:rsid w:val="00CB22DC"/>
    <w:rsid w:val="00CB3161"/>
    <w:rsid w:val="00CB3284"/>
    <w:rsid w:val="00CB32A9"/>
    <w:rsid w:val="00CB3BF5"/>
    <w:rsid w:val="00CB4442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4FBE"/>
    <w:rsid w:val="00CD50F7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4E83"/>
    <w:rsid w:val="00CF57C8"/>
    <w:rsid w:val="00CF5D6B"/>
    <w:rsid w:val="00CF7190"/>
    <w:rsid w:val="00CF7AED"/>
    <w:rsid w:val="00D02418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E53"/>
    <w:rsid w:val="00D10F92"/>
    <w:rsid w:val="00D1132F"/>
    <w:rsid w:val="00D11454"/>
    <w:rsid w:val="00D11DD6"/>
    <w:rsid w:val="00D12095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93F"/>
    <w:rsid w:val="00D20D29"/>
    <w:rsid w:val="00D20D6C"/>
    <w:rsid w:val="00D20E4A"/>
    <w:rsid w:val="00D20F8B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6C2C"/>
    <w:rsid w:val="00D270A6"/>
    <w:rsid w:val="00D2723C"/>
    <w:rsid w:val="00D2729B"/>
    <w:rsid w:val="00D274B1"/>
    <w:rsid w:val="00D27A8F"/>
    <w:rsid w:val="00D30C58"/>
    <w:rsid w:val="00D31CA8"/>
    <w:rsid w:val="00D31E21"/>
    <w:rsid w:val="00D32B22"/>
    <w:rsid w:val="00D32E24"/>
    <w:rsid w:val="00D33C9A"/>
    <w:rsid w:val="00D34BCF"/>
    <w:rsid w:val="00D34EA0"/>
    <w:rsid w:val="00D35FFA"/>
    <w:rsid w:val="00D36112"/>
    <w:rsid w:val="00D367F6"/>
    <w:rsid w:val="00D36D47"/>
    <w:rsid w:val="00D37327"/>
    <w:rsid w:val="00D377F0"/>
    <w:rsid w:val="00D379F7"/>
    <w:rsid w:val="00D37FF3"/>
    <w:rsid w:val="00D40C2F"/>
    <w:rsid w:val="00D4128A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B47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4D1"/>
    <w:rsid w:val="00D7072B"/>
    <w:rsid w:val="00D70780"/>
    <w:rsid w:val="00D7083F"/>
    <w:rsid w:val="00D70BBA"/>
    <w:rsid w:val="00D71331"/>
    <w:rsid w:val="00D71F18"/>
    <w:rsid w:val="00D72BD0"/>
    <w:rsid w:val="00D73B8E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11"/>
    <w:rsid w:val="00D95F33"/>
    <w:rsid w:val="00D962B2"/>
    <w:rsid w:val="00D97E19"/>
    <w:rsid w:val="00DA0E4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48B3"/>
    <w:rsid w:val="00DB4A14"/>
    <w:rsid w:val="00DB5795"/>
    <w:rsid w:val="00DB5903"/>
    <w:rsid w:val="00DB5EF5"/>
    <w:rsid w:val="00DB6126"/>
    <w:rsid w:val="00DB6BD3"/>
    <w:rsid w:val="00DB73E2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C7A87"/>
    <w:rsid w:val="00DD0121"/>
    <w:rsid w:val="00DD032C"/>
    <w:rsid w:val="00DD0703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4A7A"/>
    <w:rsid w:val="00DD4E2F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02B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6C8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87"/>
    <w:rsid w:val="00E1059E"/>
    <w:rsid w:val="00E1069A"/>
    <w:rsid w:val="00E11336"/>
    <w:rsid w:val="00E11EC1"/>
    <w:rsid w:val="00E120B8"/>
    <w:rsid w:val="00E1223F"/>
    <w:rsid w:val="00E12408"/>
    <w:rsid w:val="00E12FBA"/>
    <w:rsid w:val="00E12FD6"/>
    <w:rsid w:val="00E13531"/>
    <w:rsid w:val="00E138FF"/>
    <w:rsid w:val="00E13BDC"/>
    <w:rsid w:val="00E13EE5"/>
    <w:rsid w:val="00E14BFE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36D"/>
    <w:rsid w:val="00E33526"/>
    <w:rsid w:val="00E335AD"/>
    <w:rsid w:val="00E335E0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6F5C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029"/>
    <w:rsid w:val="00E514B1"/>
    <w:rsid w:val="00E52005"/>
    <w:rsid w:val="00E53364"/>
    <w:rsid w:val="00E53C71"/>
    <w:rsid w:val="00E55930"/>
    <w:rsid w:val="00E56587"/>
    <w:rsid w:val="00E5678A"/>
    <w:rsid w:val="00E56994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3EC2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3E7C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B86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5D1E"/>
    <w:rsid w:val="00EA6432"/>
    <w:rsid w:val="00EA6469"/>
    <w:rsid w:val="00EA6565"/>
    <w:rsid w:val="00EA6855"/>
    <w:rsid w:val="00EA771D"/>
    <w:rsid w:val="00EB0046"/>
    <w:rsid w:val="00EB0430"/>
    <w:rsid w:val="00EB0EBE"/>
    <w:rsid w:val="00EB1E52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0505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0E96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4E98"/>
    <w:rsid w:val="00F15047"/>
    <w:rsid w:val="00F150B6"/>
    <w:rsid w:val="00F15ADB"/>
    <w:rsid w:val="00F16567"/>
    <w:rsid w:val="00F17385"/>
    <w:rsid w:val="00F17A37"/>
    <w:rsid w:val="00F17C85"/>
    <w:rsid w:val="00F200AC"/>
    <w:rsid w:val="00F2015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0EA4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0EDF"/>
    <w:rsid w:val="00F514CD"/>
    <w:rsid w:val="00F514EC"/>
    <w:rsid w:val="00F51C93"/>
    <w:rsid w:val="00F52157"/>
    <w:rsid w:val="00F52D8E"/>
    <w:rsid w:val="00F52EA7"/>
    <w:rsid w:val="00F53889"/>
    <w:rsid w:val="00F53A1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6D6B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063"/>
    <w:rsid w:val="00F642E3"/>
    <w:rsid w:val="00F64A6E"/>
    <w:rsid w:val="00F64BD2"/>
    <w:rsid w:val="00F64EA0"/>
    <w:rsid w:val="00F6537F"/>
    <w:rsid w:val="00F65E69"/>
    <w:rsid w:val="00F66638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77E25"/>
    <w:rsid w:val="00F8012C"/>
    <w:rsid w:val="00F80202"/>
    <w:rsid w:val="00F806B5"/>
    <w:rsid w:val="00F81663"/>
    <w:rsid w:val="00F819B8"/>
    <w:rsid w:val="00F81CB1"/>
    <w:rsid w:val="00F82931"/>
    <w:rsid w:val="00F82E2F"/>
    <w:rsid w:val="00F83BD0"/>
    <w:rsid w:val="00F83D0D"/>
    <w:rsid w:val="00F83EBA"/>
    <w:rsid w:val="00F846F2"/>
    <w:rsid w:val="00F8494B"/>
    <w:rsid w:val="00F84B21"/>
    <w:rsid w:val="00F85077"/>
    <w:rsid w:val="00F85B39"/>
    <w:rsid w:val="00F85C34"/>
    <w:rsid w:val="00F85CDA"/>
    <w:rsid w:val="00F860D3"/>
    <w:rsid w:val="00F87317"/>
    <w:rsid w:val="00F87375"/>
    <w:rsid w:val="00F87C23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5F47"/>
    <w:rsid w:val="00FA6027"/>
    <w:rsid w:val="00FA6218"/>
    <w:rsid w:val="00FA72E5"/>
    <w:rsid w:val="00FA7DF5"/>
    <w:rsid w:val="00FB002F"/>
    <w:rsid w:val="00FB013E"/>
    <w:rsid w:val="00FB0629"/>
    <w:rsid w:val="00FB1846"/>
    <w:rsid w:val="00FB1B89"/>
    <w:rsid w:val="00FB2BD5"/>
    <w:rsid w:val="00FB3610"/>
    <w:rsid w:val="00FB3698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3CD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881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970"/>
    <w:rsid w:val="00FE1D88"/>
    <w:rsid w:val="00FE23EC"/>
    <w:rsid w:val="00FE2A7B"/>
    <w:rsid w:val="00FE2F08"/>
    <w:rsid w:val="00FE3028"/>
    <w:rsid w:val="00FE31F6"/>
    <w:rsid w:val="00FE34B7"/>
    <w:rsid w:val="00FE3B97"/>
    <w:rsid w:val="00FE400F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418</cp:revision>
  <cp:lastPrinted>2026-04-02T07:46:00Z</cp:lastPrinted>
  <dcterms:created xsi:type="dcterms:W3CDTF">2024-02-22T21:30:00Z</dcterms:created>
  <dcterms:modified xsi:type="dcterms:W3CDTF">2026-06-25T18:37:00Z</dcterms:modified>
</cp:coreProperties>
</file>