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75BD86D5" w:rsidR="00D0279B" w:rsidRPr="00D36D47" w:rsidRDefault="00096973" w:rsidP="00096973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DJELA, NE RIJEČI!</w:t>
      </w:r>
    </w:p>
    <w:p w14:paraId="22763EE3" w14:textId="77777777" w:rsidR="00DE1CB5" w:rsidRPr="00D36D47" w:rsidRDefault="00DE1CB5" w:rsidP="00096973">
      <w:pPr>
        <w:spacing w:line="360" w:lineRule="auto"/>
        <w:jc w:val="both"/>
        <w:rPr>
          <w:lang w:val="bs-Latn-BA"/>
        </w:rPr>
      </w:pPr>
    </w:p>
    <w:p w14:paraId="2D574BCE" w14:textId="589CA2C6" w:rsidR="00C0751D" w:rsidRDefault="00E470B7" w:rsidP="00096973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Neka je hvala Allahu, dž.š., Gospodaru</w:t>
      </w:r>
      <w:r w:rsidR="002C4009">
        <w:rPr>
          <w:lang w:val="bs-Latn-BA"/>
        </w:rPr>
        <w:t xml:space="preserve"> svih</w:t>
      </w:r>
      <w:r w:rsidRPr="00D36D47">
        <w:rPr>
          <w:lang w:val="bs-Latn-BA"/>
        </w:rPr>
        <w:t xml:space="preserve"> svjetova. Neka su salavat i selam na</w:t>
      </w:r>
      <w:r w:rsidR="002C4009">
        <w:rPr>
          <w:lang w:val="bs-Latn-BA"/>
        </w:rPr>
        <w:t xml:space="preserve"> našeg</w:t>
      </w:r>
      <w:r w:rsidRPr="00D36D47">
        <w:rPr>
          <w:lang w:val="bs-Latn-BA"/>
        </w:rPr>
        <w:t xml:space="preserve"> Poslanika</w:t>
      </w:r>
      <w:r w:rsidR="002C4009">
        <w:rPr>
          <w:lang w:val="bs-Latn-BA"/>
        </w:rPr>
        <w:t xml:space="preserve"> i Miljenika</w:t>
      </w:r>
      <w:r w:rsidRPr="00D36D47">
        <w:rPr>
          <w:lang w:val="bs-Latn-BA"/>
        </w:rPr>
        <w:t xml:space="preserve"> Muhammeda, s.a.v.s., njegovu časnu porodicu, ashabe i sve sljedbenike</w:t>
      </w:r>
      <w:r w:rsidR="002C4009">
        <w:rPr>
          <w:lang w:val="bs-Latn-BA"/>
        </w:rPr>
        <w:t>,</w:t>
      </w:r>
      <w:r w:rsidRPr="00D36D47">
        <w:rPr>
          <w:lang w:val="bs-Latn-BA"/>
        </w:rPr>
        <w:t xml:space="preserve"> </w:t>
      </w:r>
      <w:r w:rsidR="002C4009">
        <w:rPr>
          <w:lang w:val="bs-Latn-BA"/>
        </w:rPr>
        <w:t>koji više rade a manje govore</w:t>
      </w:r>
      <w:r w:rsidRPr="00D36D47">
        <w:rPr>
          <w:lang w:val="bs-Latn-BA"/>
        </w:rPr>
        <w:t>.</w:t>
      </w:r>
    </w:p>
    <w:p w14:paraId="4C20F4C6" w14:textId="49CAB8B0" w:rsidR="002C4009" w:rsidRDefault="002C4009" w:rsidP="0009697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Uzvišeni Allah na početku sure Es-Saff poručuje: ''</w:t>
      </w:r>
      <w:r w:rsidRPr="00EF244A">
        <w:rPr>
          <w:b/>
          <w:bCs/>
          <w:lang w:val="bs-Latn-BA"/>
        </w:rPr>
        <w:t xml:space="preserve">O vjernici, zašto govorite ono što ne radite? O kako je </w:t>
      </w:r>
      <w:r w:rsidR="00EF244A" w:rsidRPr="00EF244A">
        <w:rPr>
          <w:b/>
          <w:bCs/>
          <w:lang w:val="bs-Latn-BA"/>
        </w:rPr>
        <w:t>Allahu mrsko kada govorite ono što ne radite</w:t>
      </w:r>
      <w:r w:rsidR="0063373A">
        <w:rPr>
          <w:b/>
          <w:bCs/>
          <w:lang w:val="bs-Latn-BA"/>
        </w:rPr>
        <w:t>!</w:t>
      </w:r>
      <w:r w:rsidR="00EF244A">
        <w:rPr>
          <w:lang w:val="bs-Latn-BA"/>
        </w:rPr>
        <w:t>''</w:t>
      </w:r>
    </w:p>
    <w:p w14:paraId="4A21DBE4" w14:textId="2DE00CD2" w:rsidR="00096973" w:rsidRDefault="00370969" w:rsidP="00087627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Braćo moja u</w:t>
      </w:r>
      <w:r w:rsidR="00A54FDA" w:rsidRPr="00D36D47">
        <w:rPr>
          <w:lang w:val="bs-Latn-BA"/>
        </w:rPr>
        <w:t xml:space="preserve"> Dini</w:t>
      </w:r>
      <w:r w:rsidRPr="00D36D47">
        <w:rPr>
          <w:lang w:val="bs-Latn-BA"/>
        </w:rPr>
        <w:t xml:space="preserve"> Islamu! </w:t>
      </w:r>
      <w:r w:rsidR="00EF244A">
        <w:rPr>
          <w:lang w:val="bs-Latn-BA"/>
        </w:rPr>
        <w:t>Navedeni ajeti</w:t>
      </w:r>
      <w:r w:rsidR="0063373A">
        <w:rPr>
          <w:lang w:val="bs-Latn-BA"/>
        </w:rPr>
        <w:t xml:space="preserve"> </w:t>
      </w:r>
      <w:r w:rsidR="00D77996">
        <w:rPr>
          <w:lang w:val="bs-Latn-BA"/>
        </w:rPr>
        <w:t xml:space="preserve">vrlo </w:t>
      </w:r>
      <w:r w:rsidR="0063373A">
        <w:rPr>
          <w:lang w:val="bs-Latn-BA"/>
        </w:rPr>
        <w:t>jasno</w:t>
      </w:r>
      <w:r w:rsidR="00EF244A">
        <w:rPr>
          <w:lang w:val="bs-Latn-BA"/>
        </w:rPr>
        <w:t xml:space="preserve"> govore o velikom jazu između riječi i djela, </w:t>
      </w:r>
      <w:r w:rsidR="00B3714E">
        <w:rPr>
          <w:lang w:val="bs-Latn-BA"/>
        </w:rPr>
        <w:t xml:space="preserve">a </w:t>
      </w:r>
      <w:r w:rsidR="00EF244A">
        <w:rPr>
          <w:lang w:val="bs-Latn-BA"/>
        </w:rPr>
        <w:t xml:space="preserve">koji je prisutan kod nekih vjernika, u smislu da jedno govore a drugo rade ili da govore kako treba raditi a sami tako ne rade. </w:t>
      </w:r>
      <w:r w:rsidR="00B3714E">
        <w:rPr>
          <w:lang w:val="bs-Latn-BA"/>
        </w:rPr>
        <w:t>S tim u vezi</w:t>
      </w:r>
      <w:r w:rsidR="00087627">
        <w:rPr>
          <w:lang w:val="bs-Latn-BA"/>
        </w:rPr>
        <w:t xml:space="preserve"> je i ona poznata latinska izreka: ''</w:t>
      </w:r>
      <w:r w:rsidR="00096973" w:rsidRPr="00B3714E">
        <w:rPr>
          <w:b/>
          <w:bCs/>
          <w:lang w:val="bs-Latn-BA"/>
        </w:rPr>
        <w:t>Acta, non verba!</w:t>
      </w:r>
      <w:r w:rsidR="00087627">
        <w:rPr>
          <w:lang w:val="bs-Latn-BA"/>
        </w:rPr>
        <w:t>''</w:t>
      </w:r>
      <w:r w:rsidR="00096973" w:rsidRPr="00096973">
        <w:rPr>
          <w:lang w:val="bs-Latn-BA"/>
        </w:rPr>
        <w:t xml:space="preserve"> </w:t>
      </w:r>
      <w:r w:rsidR="00087627">
        <w:rPr>
          <w:lang w:val="bs-Latn-BA"/>
        </w:rPr>
        <w:t>(</w:t>
      </w:r>
      <w:r w:rsidR="00096973" w:rsidRPr="00096973">
        <w:rPr>
          <w:lang w:val="bs-Latn-BA"/>
        </w:rPr>
        <w:t>Djela, ne riječi!</w:t>
      </w:r>
      <w:r w:rsidR="00087627">
        <w:rPr>
          <w:lang w:val="bs-Latn-BA"/>
        </w:rPr>
        <w:t>), a</w:t>
      </w:r>
      <w:r w:rsidR="00096973" w:rsidRPr="00096973">
        <w:rPr>
          <w:lang w:val="bs-Latn-BA"/>
        </w:rPr>
        <w:t xml:space="preserve"> koja govori o tome da treba raditi a ne glumiti i folirati se, da se treba aktivirati i praksom pokazati a ne filozofirati o tome kako treba raditi,</w:t>
      </w:r>
      <w:r w:rsidR="00087627">
        <w:rPr>
          <w:lang w:val="bs-Latn-BA"/>
        </w:rPr>
        <w:t xml:space="preserve"> te</w:t>
      </w:r>
      <w:r w:rsidR="00096973" w:rsidRPr="00096973">
        <w:rPr>
          <w:lang w:val="bs-Latn-BA"/>
        </w:rPr>
        <w:t xml:space="preserve"> da se trebamo mijenjati kada čujemo savjete a ne samo hvaliti nekoga kako je održao dobar vaz.</w:t>
      </w:r>
    </w:p>
    <w:p w14:paraId="0FFDA91A" w14:textId="08CB033A" w:rsidR="00096973" w:rsidRPr="00096973" w:rsidRDefault="00224873" w:rsidP="0022487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Govor kojeg ne prate djela, kako to kaže spomenuti ajet, je mrzak Uzvišenom Allahu. Ali ne samo </w:t>
      </w:r>
      <w:r w:rsidR="00CB0292">
        <w:rPr>
          <w:lang w:val="bs-Latn-BA"/>
        </w:rPr>
        <w:t>N</w:t>
      </w:r>
      <w:r>
        <w:rPr>
          <w:lang w:val="bs-Latn-BA"/>
        </w:rPr>
        <w:t xml:space="preserve">jemu. Svakome kome je stalo do uspjeha jedne zajednice je to mrsko. Ljudi su jednostavno siti onih </w:t>
      </w:r>
      <w:r w:rsidR="00096973" w:rsidRPr="00096973">
        <w:rPr>
          <w:lang w:val="bs-Latn-BA"/>
        </w:rPr>
        <w:t>koji kritikuju rad zajednice</w:t>
      </w:r>
      <w:r w:rsidR="0063373A">
        <w:rPr>
          <w:lang w:val="bs-Latn-BA"/>
        </w:rPr>
        <w:t>,</w:t>
      </w:r>
      <w:r w:rsidR="00096973" w:rsidRPr="00096973">
        <w:rPr>
          <w:lang w:val="bs-Latn-BA"/>
        </w:rPr>
        <w:t xml:space="preserve"> a</w:t>
      </w:r>
      <w:r>
        <w:rPr>
          <w:lang w:val="bs-Latn-BA"/>
        </w:rPr>
        <w:t xml:space="preserve"> kojih nikad nema kad</w:t>
      </w:r>
      <w:r w:rsidR="0063373A">
        <w:rPr>
          <w:lang w:val="bs-Latn-BA"/>
        </w:rPr>
        <w:t>a</w:t>
      </w:r>
      <w:r>
        <w:rPr>
          <w:lang w:val="bs-Latn-BA"/>
        </w:rPr>
        <w:t xml:space="preserve"> </w:t>
      </w:r>
      <w:r w:rsidR="00096973" w:rsidRPr="00096973">
        <w:rPr>
          <w:lang w:val="bs-Latn-BA"/>
        </w:rPr>
        <w:t>za nju</w:t>
      </w:r>
      <w:r>
        <w:rPr>
          <w:lang w:val="bs-Latn-BA"/>
        </w:rPr>
        <w:t xml:space="preserve"> treb</w:t>
      </w:r>
      <w:r w:rsidR="0063373A">
        <w:rPr>
          <w:lang w:val="bs-Latn-BA"/>
        </w:rPr>
        <w:t>a nešto</w:t>
      </w:r>
      <w:r w:rsidR="00096973" w:rsidRPr="00096973">
        <w:rPr>
          <w:lang w:val="bs-Latn-BA"/>
        </w:rPr>
        <w:t xml:space="preserve"> </w:t>
      </w:r>
      <w:r w:rsidR="0063373A">
        <w:rPr>
          <w:lang w:val="bs-Latn-BA"/>
        </w:rPr>
        <w:t>u</w:t>
      </w:r>
      <w:r w:rsidR="00096973" w:rsidRPr="00096973">
        <w:rPr>
          <w:lang w:val="bs-Latn-BA"/>
        </w:rPr>
        <w:t>radi</w:t>
      </w:r>
      <w:r>
        <w:rPr>
          <w:lang w:val="bs-Latn-BA"/>
        </w:rPr>
        <w:t>t</w:t>
      </w:r>
      <w:r w:rsidR="00096973" w:rsidRPr="00096973">
        <w:rPr>
          <w:lang w:val="bs-Latn-BA"/>
        </w:rPr>
        <w:t xml:space="preserve">i. </w:t>
      </w:r>
      <w:r>
        <w:rPr>
          <w:lang w:val="bs-Latn-BA"/>
        </w:rPr>
        <w:t xml:space="preserve">Kao i onih </w:t>
      </w:r>
      <w:r w:rsidR="00096973" w:rsidRPr="00096973">
        <w:rPr>
          <w:lang w:val="bs-Latn-BA"/>
        </w:rPr>
        <w:t>koji</w:t>
      </w:r>
      <w:r>
        <w:rPr>
          <w:lang w:val="bs-Latn-BA"/>
        </w:rPr>
        <w:t xml:space="preserve"> i kada hoće</w:t>
      </w:r>
      <w:r w:rsidR="00135E28">
        <w:rPr>
          <w:lang w:val="bs-Latn-BA"/>
        </w:rPr>
        <w:t xml:space="preserve"> nešto</w:t>
      </w:r>
      <w:r w:rsidR="00B3714E">
        <w:rPr>
          <w:lang w:val="bs-Latn-BA"/>
        </w:rPr>
        <w:t xml:space="preserve"> da</w:t>
      </w:r>
      <w:r>
        <w:rPr>
          <w:lang w:val="bs-Latn-BA"/>
        </w:rPr>
        <w:t xml:space="preserve"> </w:t>
      </w:r>
      <w:r w:rsidR="00135E28">
        <w:rPr>
          <w:lang w:val="bs-Latn-BA"/>
        </w:rPr>
        <w:t>u</w:t>
      </w:r>
      <w:r>
        <w:rPr>
          <w:lang w:val="bs-Latn-BA"/>
        </w:rPr>
        <w:t>rad</w:t>
      </w:r>
      <w:r w:rsidR="00B3714E">
        <w:rPr>
          <w:lang w:val="bs-Latn-BA"/>
        </w:rPr>
        <w:t>e</w:t>
      </w:r>
      <w:r w:rsidR="0063373A">
        <w:rPr>
          <w:lang w:val="bs-Latn-BA"/>
        </w:rPr>
        <w:t>,</w:t>
      </w:r>
      <w:r w:rsidR="00135E28">
        <w:rPr>
          <w:lang w:val="bs-Latn-BA"/>
        </w:rPr>
        <w:t xml:space="preserve"> to ne rade</w:t>
      </w:r>
      <w:r w:rsidR="00096973" w:rsidRPr="00096973">
        <w:rPr>
          <w:lang w:val="bs-Latn-BA"/>
        </w:rPr>
        <w:t xml:space="preserve"> u ime Allaha </w:t>
      </w:r>
      <w:r w:rsidR="00135E28">
        <w:rPr>
          <w:lang w:val="bs-Latn-BA"/>
        </w:rPr>
        <w:t>već</w:t>
      </w:r>
      <w:r w:rsidR="00096973" w:rsidRPr="00096973">
        <w:rPr>
          <w:lang w:val="bs-Latn-BA"/>
        </w:rPr>
        <w:t xml:space="preserve"> u ime svojih ličnih interesa. </w:t>
      </w:r>
      <w:r w:rsidR="00135E28">
        <w:rPr>
          <w:lang w:val="bs-Latn-BA"/>
        </w:rPr>
        <w:t>Koji</w:t>
      </w:r>
      <w:r w:rsidR="00096973" w:rsidRPr="00096973">
        <w:rPr>
          <w:lang w:val="bs-Latn-BA"/>
        </w:rPr>
        <w:t xml:space="preserve"> očekuju nekakve funkcije, </w:t>
      </w:r>
      <w:r w:rsidR="00135E28">
        <w:rPr>
          <w:lang w:val="bs-Latn-BA"/>
        </w:rPr>
        <w:t>p</w:t>
      </w:r>
      <w:r w:rsidR="00096973" w:rsidRPr="00096973">
        <w:rPr>
          <w:lang w:val="bs-Latn-BA"/>
        </w:rPr>
        <w:t>a kada</w:t>
      </w:r>
      <w:r w:rsidR="00135E28">
        <w:rPr>
          <w:lang w:val="bs-Latn-BA"/>
        </w:rPr>
        <w:t xml:space="preserve"> ih</w:t>
      </w:r>
      <w:r w:rsidR="00096973" w:rsidRPr="00096973">
        <w:rPr>
          <w:lang w:val="bs-Latn-BA"/>
        </w:rPr>
        <w:t xml:space="preserve"> se dočepaju onda </w:t>
      </w:r>
      <w:r w:rsidR="00135E28">
        <w:rPr>
          <w:lang w:val="bs-Latn-BA"/>
        </w:rPr>
        <w:t>žele</w:t>
      </w:r>
      <w:r w:rsidR="00096973" w:rsidRPr="00096973">
        <w:rPr>
          <w:lang w:val="bs-Latn-BA"/>
        </w:rPr>
        <w:t xml:space="preserve"> da se za sve pitaju. </w:t>
      </w:r>
      <w:r w:rsidR="00135E28">
        <w:rPr>
          <w:lang w:val="bs-Latn-BA"/>
        </w:rPr>
        <w:t>A</w:t>
      </w:r>
      <w:r w:rsidR="00096973" w:rsidRPr="00096973">
        <w:rPr>
          <w:lang w:val="bs-Latn-BA"/>
        </w:rPr>
        <w:t xml:space="preserve"> kada ne ostvare ono što žele, onda</w:t>
      </w:r>
      <w:r w:rsidR="00B3714E">
        <w:rPr>
          <w:lang w:val="bs-Latn-BA"/>
        </w:rPr>
        <w:t xml:space="preserve"> prestaju da rade za zajednicu a</w:t>
      </w:r>
      <w:r w:rsidR="00096973" w:rsidRPr="00096973">
        <w:rPr>
          <w:lang w:val="bs-Latn-BA"/>
        </w:rPr>
        <w:t xml:space="preserve"> krivca</w:t>
      </w:r>
      <w:r w:rsidR="00B3714E">
        <w:rPr>
          <w:lang w:val="bs-Latn-BA"/>
        </w:rPr>
        <w:t xml:space="preserve"> traže</w:t>
      </w:r>
      <w:r w:rsidR="00096973" w:rsidRPr="00096973">
        <w:rPr>
          <w:lang w:val="bs-Latn-BA"/>
        </w:rPr>
        <w:t xml:space="preserve"> u drugome</w:t>
      </w:r>
      <w:r w:rsidR="00B3714E">
        <w:rPr>
          <w:lang w:val="bs-Latn-BA"/>
        </w:rPr>
        <w:t>,</w:t>
      </w:r>
      <w:r w:rsidR="00096973" w:rsidRPr="00096973">
        <w:rPr>
          <w:lang w:val="bs-Latn-BA"/>
        </w:rPr>
        <w:t xml:space="preserve"> navodeći</w:t>
      </w:r>
      <w:r w:rsidR="00D77996">
        <w:rPr>
          <w:lang w:val="bs-Latn-BA"/>
        </w:rPr>
        <w:t xml:space="preserve"> pri tome</w:t>
      </w:r>
      <w:r w:rsidR="00096973" w:rsidRPr="00096973">
        <w:rPr>
          <w:lang w:val="bs-Latn-BA"/>
        </w:rPr>
        <w:t xml:space="preserve"> jeftine izgovor</w:t>
      </w:r>
      <w:r w:rsidR="0063373A">
        <w:rPr>
          <w:lang w:val="bs-Latn-BA"/>
        </w:rPr>
        <w:t>e</w:t>
      </w:r>
      <w:r w:rsidR="00096973" w:rsidRPr="00096973">
        <w:rPr>
          <w:lang w:val="bs-Latn-BA"/>
        </w:rPr>
        <w:t>.</w:t>
      </w:r>
    </w:p>
    <w:p w14:paraId="503209DD" w14:textId="795D0697" w:rsidR="00096973" w:rsidRPr="00096973" w:rsidRDefault="00096973" w:rsidP="001B1886">
      <w:pPr>
        <w:spacing w:line="360" w:lineRule="auto"/>
        <w:ind w:firstLine="720"/>
        <w:jc w:val="both"/>
        <w:rPr>
          <w:lang w:val="bs-Latn-BA"/>
        </w:rPr>
      </w:pPr>
      <w:r w:rsidRPr="00096973">
        <w:rPr>
          <w:lang w:val="bs-Latn-BA"/>
        </w:rPr>
        <w:t xml:space="preserve">Lični interesi uništavaju sve </w:t>
      </w:r>
      <w:r w:rsidR="00CB0292">
        <w:rPr>
          <w:lang w:val="bs-Latn-BA"/>
        </w:rPr>
        <w:t>što</w:t>
      </w:r>
      <w:r w:rsidRPr="00096973">
        <w:rPr>
          <w:lang w:val="bs-Latn-BA"/>
        </w:rPr>
        <w:t xml:space="preserve"> dotaknu, a posebno zajednicu. Zato ljudima koji tjeraju lične interese ne treba dati da upravljaju ničime, a posebno ne zajednicom.</w:t>
      </w:r>
      <w:r w:rsidR="001B1886">
        <w:rPr>
          <w:lang w:val="bs-Latn-BA"/>
        </w:rPr>
        <w:t xml:space="preserve"> Naravno</w:t>
      </w:r>
      <w:r w:rsidRPr="00096973">
        <w:rPr>
          <w:lang w:val="bs-Latn-BA"/>
        </w:rPr>
        <w:t>, zajednicom</w:t>
      </w:r>
      <w:r w:rsidR="009B31B3">
        <w:rPr>
          <w:lang w:val="bs-Latn-BA"/>
        </w:rPr>
        <w:t xml:space="preserve"> neko</w:t>
      </w:r>
      <w:r w:rsidRPr="00096973">
        <w:rPr>
          <w:lang w:val="bs-Latn-BA"/>
        </w:rPr>
        <w:t xml:space="preserve"> mora upravljati. Ali taj što upravlja mora dobro zn</w:t>
      </w:r>
      <w:r w:rsidR="001B1886">
        <w:rPr>
          <w:lang w:val="bs-Latn-BA"/>
        </w:rPr>
        <w:t>a</w:t>
      </w:r>
      <w:r w:rsidR="00BE4760">
        <w:rPr>
          <w:lang w:val="bs-Latn-BA"/>
        </w:rPr>
        <w:t>ti</w:t>
      </w:r>
      <w:r w:rsidRPr="00096973">
        <w:rPr>
          <w:lang w:val="bs-Latn-BA"/>
        </w:rPr>
        <w:t xml:space="preserve"> da upravljanje zajednicom nije privilegija već emanet za koji će se odgovarati pred Uzvišenim Allahom.</w:t>
      </w:r>
    </w:p>
    <w:p w14:paraId="246A46EC" w14:textId="20679E8C" w:rsidR="008976C9" w:rsidRDefault="008976C9" w:rsidP="0075458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Jasno je da ima ljudi koji nisu zadovoljni stanjem u zajednici i </w:t>
      </w:r>
      <w:r w:rsidR="0063373A">
        <w:rPr>
          <w:lang w:val="bs-Latn-BA"/>
        </w:rPr>
        <w:t>koji</w:t>
      </w:r>
      <w:r>
        <w:rPr>
          <w:lang w:val="bs-Latn-BA"/>
        </w:rPr>
        <w:t xml:space="preserve"> žele promjene. Međutim, oni moraju znati da se p</w:t>
      </w:r>
      <w:r w:rsidR="00096973" w:rsidRPr="00096973">
        <w:rPr>
          <w:lang w:val="bs-Latn-BA"/>
        </w:rPr>
        <w:t>romjene u društvu ne dešavaju</w:t>
      </w:r>
      <w:r>
        <w:rPr>
          <w:lang w:val="bs-Latn-BA"/>
        </w:rPr>
        <w:t xml:space="preserve"> preko noći i da se ne pokreću kritikama već lijepim riječima i djelima. Uzvišeni Allah na puno mjesta u Kur'anu obećava nagradu onima koji vjeruju i dobra djela čine. Ne obećava je onima koji vjeruju i pričaju. Naravno, On traži da se upućuje na dobro i odvraća od zla, ali (kao što smo čuli na početku hutbe) traži da se riječi</w:t>
      </w:r>
      <w:r w:rsidR="003D4595">
        <w:rPr>
          <w:lang w:val="bs-Latn-BA"/>
        </w:rPr>
        <w:t xml:space="preserve"> prate</w:t>
      </w:r>
      <w:r>
        <w:rPr>
          <w:lang w:val="bs-Latn-BA"/>
        </w:rPr>
        <w:t xml:space="preserve"> djelima.</w:t>
      </w:r>
    </w:p>
    <w:p w14:paraId="0F07FD8F" w14:textId="1B0764B6" w:rsidR="00096973" w:rsidRPr="00096973" w:rsidRDefault="008976C9" w:rsidP="00CB4F3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Prema tome, </w:t>
      </w:r>
      <w:r w:rsidR="003D4595">
        <w:rPr>
          <w:lang w:val="bs-Latn-BA"/>
        </w:rPr>
        <w:t xml:space="preserve">onaj </w:t>
      </w:r>
      <w:r>
        <w:rPr>
          <w:lang w:val="bs-Latn-BA"/>
        </w:rPr>
        <w:t>k</w:t>
      </w:r>
      <w:r w:rsidR="00096973" w:rsidRPr="00096973">
        <w:rPr>
          <w:lang w:val="bs-Latn-BA"/>
        </w:rPr>
        <w:t>o</w:t>
      </w:r>
      <w:r w:rsidR="0063373A">
        <w:rPr>
          <w:lang w:val="bs-Latn-BA"/>
        </w:rPr>
        <w:t>ji</w:t>
      </w:r>
      <w:r w:rsidR="00096973" w:rsidRPr="00096973">
        <w:rPr>
          <w:lang w:val="bs-Latn-BA"/>
        </w:rPr>
        <w:t xml:space="preserve"> želi promjene u društvu mora</w:t>
      </w:r>
      <w:r w:rsidR="003D4595">
        <w:rPr>
          <w:lang w:val="bs-Latn-BA"/>
        </w:rPr>
        <w:t xml:space="preserve"> da</w:t>
      </w:r>
      <w:r w:rsidR="00096973" w:rsidRPr="00096973">
        <w:rPr>
          <w:lang w:val="bs-Latn-BA"/>
        </w:rPr>
        <w:t xml:space="preserve"> </w:t>
      </w:r>
      <w:r w:rsidR="00614CD3">
        <w:rPr>
          <w:lang w:val="bs-Latn-BA"/>
        </w:rPr>
        <w:t xml:space="preserve">prijeđe sa riječi na djela, tj. </w:t>
      </w:r>
      <w:r w:rsidR="00096973" w:rsidRPr="00096973">
        <w:rPr>
          <w:lang w:val="bs-Latn-BA"/>
        </w:rPr>
        <w:t>da svojim primjerom pokaže</w:t>
      </w:r>
      <w:r w:rsidR="003D4595">
        <w:rPr>
          <w:lang w:val="bs-Latn-BA"/>
        </w:rPr>
        <w:t xml:space="preserve"> i da</w:t>
      </w:r>
      <w:r w:rsidR="00614CD3">
        <w:rPr>
          <w:lang w:val="bs-Latn-BA"/>
        </w:rPr>
        <w:t xml:space="preserve"> </w:t>
      </w:r>
      <w:r w:rsidR="00754582">
        <w:rPr>
          <w:lang w:val="bs-Latn-BA"/>
        </w:rPr>
        <w:t>p</w:t>
      </w:r>
      <w:r w:rsidR="00096973" w:rsidRPr="00096973">
        <w:rPr>
          <w:lang w:val="bs-Latn-BA"/>
        </w:rPr>
        <w:t xml:space="preserve">rvo sebe promijeni. Prije nego što drugima dadne savjet ili prenese neki vaz, hadis ili ajet, prvo mora da </w:t>
      </w:r>
      <w:r w:rsidR="00BE4760">
        <w:rPr>
          <w:lang w:val="bs-Latn-BA"/>
        </w:rPr>
        <w:t>ih</w:t>
      </w:r>
      <w:r w:rsidR="00096973" w:rsidRPr="00096973">
        <w:rPr>
          <w:lang w:val="bs-Latn-BA"/>
        </w:rPr>
        <w:t xml:space="preserve"> primjeni u svom</w:t>
      </w:r>
      <w:r w:rsidR="00BE4760">
        <w:rPr>
          <w:lang w:val="bs-Latn-BA"/>
        </w:rPr>
        <w:t>e</w:t>
      </w:r>
      <w:r w:rsidR="00096973" w:rsidRPr="00096973">
        <w:rPr>
          <w:lang w:val="bs-Latn-BA"/>
        </w:rPr>
        <w:t xml:space="preserve"> životu.</w:t>
      </w:r>
      <w:r w:rsidR="00CB4F3C">
        <w:rPr>
          <w:lang w:val="bs-Latn-BA"/>
        </w:rPr>
        <w:t xml:space="preserve"> Prije nego što kod drugih pronađ</w:t>
      </w:r>
      <w:r w:rsidR="003D4595">
        <w:rPr>
          <w:lang w:val="bs-Latn-BA"/>
        </w:rPr>
        <w:t>e</w:t>
      </w:r>
      <w:r w:rsidR="00CB4F3C">
        <w:rPr>
          <w:lang w:val="bs-Latn-BA"/>
        </w:rPr>
        <w:t xml:space="preserve"> greške, prvo treba da ih pronađ</w:t>
      </w:r>
      <w:r w:rsidR="003D4595">
        <w:rPr>
          <w:lang w:val="bs-Latn-BA"/>
        </w:rPr>
        <w:t>e</w:t>
      </w:r>
      <w:r w:rsidR="00CB4F3C">
        <w:rPr>
          <w:lang w:val="bs-Latn-BA"/>
        </w:rPr>
        <w:t xml:space="preserve"> kod sebe. Jer,</w:t>
      </w:r>
      <w:r w:rsidR="003D4595">
        <w:rPr>
          <w:lang w:val="bs-Latn-BA"/>
        </w:rPr>
        <w:t xml:space="preserve"> nema</w:t>
      </w:r>
      <w:r w:rsidR="00096973" w:rsidRPr="00096973">
        <w:rPr>
          <w:lang w:val="bs-Latn-BA"/>
        </w:rPr>
        <w:t xml:space="preserve"> bezgriješnih. </w:t>
      </w:r>
      <w:r w:rsidR="0063373A">
        <w:rPr>
          <w:lang w:val="bs-Latn-BA"/>
        </w:rPr>
        <w:t>Ali ima</w:t>
      </w:r>
      <w:r w:rsidR="00096973" w:rsidRPr="00096973">
        <w:rPr>
          <w:lang w:val="bs-Latn-BA"/>
        </w:rPr>
        <w:t xml:space="preserve"> onih koji ne priznaju svoje greške i koji se zbog njih ne kaju i ne izvinjavaju.</w:t>
      </w:r>
    </w:p>
    <w:p w14:paraId="0903E04D" w14:textId="58E32138" w:rsidR="00096973" w:rsidRDefault="00BB5397" w:rsidP="0009697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 xml:space="preserve">U tom smislu pozivam i savjetujem sebe i vas da u djela pretvorimo riječi (četiri hadisa) Allahovog Poslanika, s.a.v.s., a za koje je </w:t>
      </w:r>
      <w:r w:rsidR="00754582">
        <w:rPr>
          <w:lang w:val="bs-Latn-BA"/>
        </w:rPr>
        <w:t xml:space="preserve">Ebu Davud, r.a., </w:t>
      </w:r>
      <w:r>
        <w:rPr>
          <w:lang w:val="bs-Latn-BA"/>
        </w:rPr>
        <w:t>(</w:t>
      </w:r>
      <w:r w:rsidR="00754582">
        <w:rPr>
          <w:lang w:val="bs-Latn-BA"/>
        </w:rPr>
        <w:t>poznati autor zbirke ''Sunen''</w:t>
      </w:r>
      <w:r>
        <w:rPr>
          <w:lang w:val="bs-Latn-BA"/>
        </w:rPr>
        <w:t>)</w:t>
      </w:r>
      <w:r w:rsidR="00754582">
        <w:rPr>
          <w:lang w:val="bs-Latn-BA"/>
        </w:rPr>
        <w:t xml:space="preserve"> rekao da čak i ako bi se svo znanje izgubilo,</w:t>
      </w:r>
      <w:r>
        <w:rPr>
          <w:lang w:val="bs-Latn-BA"/>
        </w:rPr>
        <w:t xml:space="preserve"> ta četiri hadisa bi bila dovoljna</w:t>
      </w:r>
      <w:r w:rsidR="00754582">
        <w:rPr>
          <w:lang w:val="bs-Latn-BA"/>
        </w:rPr>
        <w:t xml:space="preserve"> za čovjekovu vjeru.</w:t>
      </w:r>
    </w:p>
    <w:p w14:paraId="705A2AB2" w14:textId="22E4E3B2" w:rsidR="00BB5397" w:rsidRDefault="00BB5397" w:rsidP="0009697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To su slijedeći hadisi:</w:t>
      </w:r>
    </w:p>
    <w:p w14:paraId="0E5051DB" w14:textId="558B5752" w:rsidR="00754582" w:rsidRDefault="00754582" w:rsidP="000F381A">
      <w:pPr>
        <w:numPr>
          <w:ilvl w:val="0"/>
          <w:numId w:val="5"/>
        </w:numPr>
        <w:spacing w:line="360" w:lineRule="auto"/>
        <w:ind w:left="0" w:firstLine="720"/>
        <w:jc w:val="both"/>
        <w:rPr>
          <w:lang w:val="bs-Latn-BA"/>
        </w:rPr>
      </w:pPr>
      <w:r>
        <w:rPr>
          <w:lang w:val="bs-Latn-BA"/>
        </w:rPr>
        <w:t>''</w:t>
      </w:r>
      <w:r w:rsidRPr="003C69EF">
        <w:rPr>
          <w:b/>
          <w:bCs/>
          <w:i/>
          <w:iCs/>
          <w:lang w:val="bs-Latn-BA"/>
        </w:rPr>
        <w:t>Djela se mjere prema namjerama i svako će dobiti ono</w:t>
      </w:r>
      <w:r w:rsidR="003C69EF" w:rsidRPr="003C69EF">
        <w:rPr>
          <w:b/>
          <w:bCs/>
          <w:i/>
          <w:iCs/>
          <w:lang w:val="bs-Latn-BA"/>
        </w:rPr>
        <w:t xml:space="preserve"> za</w:t>
      </w:r>
      <w:r w:rsidRPr="003C69EF">
        <w:rPr>
          <w:b/>
          <w:bCs/>
          <w:i/>
          <w:iCs/>
          <w:lang w:val="bs-Latn-BA"/>
        </w:rPr>
        <w:t xml:space="preserve"> </w:t>
      </w:r>
      <w:r w:rsidR="003C69EF" w:rsidRPr="003C69EF">
        <w:rPr>
          <w:b/>
          <w:bCs/>
          <w:i/>
          <w:iCs/>
          <w:lang w:val="bs-Latn-BA"/>
        </w:rPr>
        <w:t>što je imao namjeru</w:t>
      </w:r>
      <w:r w:rsidR="003C69EF">
        <w:rPr>
          <w:lang w:val="bs-Latn-BA"/>
        </w:rPr>
        <w:t>...''</w:t>
      </w:r>
      <w:r w:rsidR="000F381A">
        <w:rPr>
          <w:lang w:val="bs-Latn-BA"/>
        </w:rPr>
        <w:t xml:space="preserve"> (Muttefekun alejhi)</w:t>
      </w:r>
      <w:r w:rsidR="00BB5397">
        <w:rPr>
          <w:lang w:val="bs-Latn-BA"/>
        </w:rPr>
        <w:t>. Ovaj hadis je osnova našeg djelovanja i on nas uči da vanjski izgled djela nije bitan ako srce nije iskreno.</w:t>
      </w:r>
      <w:r w:rsidR="0063373A">
        <w:rPr>
          <w:lang w:val="bs-Latn-BA"/>
        </w:rPr>
        <w:t xml:space="preserve"> Odnosno, ako je </w:t>
      </w:r>
      <w:r w:rsidR="007F47FD">
        <w:rPr>
          <w:lang w:val="bs-Latn-BA"/>
        </w:rPr>
        <w:t>namjera ispravna, bit će ispravno i djelo.</w:t>
      </w:r>
    </w:p>
    <w:p w14:paraId="6357E645" w14:textId="2EC2A82F" w:rsidR="003C69EF" w:rsidRDefault="003C69EF" w:rsidP="000F381A">
      <w:pPr>
        <w:numPr>
          <w:ilvl w:val="0"/>
          <w:numId w:val="5"/>
        </w:numPr>
        <w:spacing w:line="360" w:lineRule="auto"/>
        <w:ind w:left="0" w:firstLine="720"/>
        <w:jc w:val="both"/>
        <w:rPr>
          <w:lang w:val="bs-Latn-BA"/>
        </w:rPr>
      </w:pPr>
      <w:r>
        <w:rPr>
          <w:lang w:val="bs-Latn-BA"/>
        </w:rPr>
        <w:t>''</w:t>
      </w:r>
      <w:r w:rsidRPr="003C69EF">
        <w:rPr>
          <w:b/>
          <w:bCs/>
          <w:i/>
          <w:iCs/>
          <w:lang w:val="bs-Latn-BA"/>
        </w:rPr>
        <w:t>Od ljepote islama jednog čovjeka jeste da se kloni onoga što ga se ne tiče</w:t>
      </w:r>
      <w:r>
        <w:rPr>
          <w:lang w:val="bs-Latn-BA"/>
        </w:rPr>
        <w:t>.''</w:t>
      </w:r>
      <w:r w:rsidR="000F381A">
        <w:rPr>
          <w:lang w:val="bs-Latn-BA"/>
        </w:rPr>
        <w:t xml:space="preserve"> (hadis sahih, bilježe Tirmizija i Ibn Madže)</w:t>
      </w:r>
      <w:r w:rsidR="00BB5397">
        <w:rPr>
          <w:lang w:val="bs-Latn-BA"/>
        </w:rPr>
        <w:t>. Ov</w:t>
      </w:r>
      <w:r w:rsidR="006D0718">
        <w:rPr>
          <w:lang w:val="bs-Latn-BA"/>
        </w:rPr>
        <w:t>aj hadis nudi</w:t>
      </w:r>
      <w:r w:rsidR="00BB5397">
        <w:rPr>
          <w:lang w:val="bs-Latn-BA"/>
        </w:rPr>
        <w:t xml:space="preserve"> zlatno pravilo za miran život </w:t>
      </w:r>
      <w:r w:rsidR="006D0718">
        <w:rPr>
          <w:lang w:val="bs-Latn-BA"/>
        </w:rPr>
        <w:t>i stavlja fokus na vlastiti napredak umjesto na ogovaranje i uplitanje u tuđe poslove.</w:t>
      </w:r>
      <w:r w:rsidR="007F47FD">
        <w:rPr>
          <w:lang w:val="bs-Latn-BA"/>
        </w:rPr>
        <w:t xml:space="preserve"> Kao takav, jako je važan u ovome vremenu kada sve više ljudi žive tuđe živote umjesto svoje.</w:t>
      </w:r>
    </w:p>
    <w:p w14:paraId="7BBE5405" w14:textId="4146CE7B" w:rsidR="003C69EF" w:rsidRDefault="00A91BF1" w:rsidP="0034652B">
      <w:pPr>
        <w:numPr>
          <w:ilvl w:val="0"/>
          <w:numId w:val="5"/>
        </w:numPr>
        <w:spacing w:line="360" w:lineRule="auto"/>
        <w:ind w:left="0" w:firstLine="709"/>
        <w:jc w:val="both"/>
        <w:rPr>
          <w:lang w:val="bs-Latn-BA"/>
        </w:rPr>
      </w:pPr>
      <w:r>
        <w:rPr>
          <w:lang w:val="bs-Latn-BA"/>
        </w:rPr>
        <w:t>''</w:t>
      </w:r>
      <w:r w:rsidRPr="00A91BF1">
        <w:rPr>
          <w:b/>
          <w:bCs/>
          <w:i/>
          <w:iCs/>
          <w:lang w:val="bs-Latn-BA"/>
        </w:rPr>
        <w:t>Ni</w:t>
      </w:r>
      <w:r w:rsidR="00CF3D45">
        <w:rPr>
          <w:b/>
          <w:bCs/>
          <w:i/>
          <w:iCs/>
          <w:lang w:val="bs-Latn-BA"/>
        </w:rPr>
        <w:t>ko</w:t>
      </w:r>
      <w:r w:rsidRPr="00A91BF1">
        <w:rPr>
          <w:b/>
          <w:bCs/>
          <w:i/>
          <w:iCs/>
          <w:lang w:val="bs-Latn-BA"/>
        </w:rPr>
        <w:t xml:space="preserve"> od vas neće biti pravi vjernik sve dok ne bude želio svome bratu</w:t>
      </w:r>
      <w:r w:rsidR="00CF3D45">
        <w:rPr>
          <w:b/>
          <w:bCs/>
          <w:i/>
          <w:iCs/>
          <w:lang w:val="bs-Latn-BA"/>
        </w:rPr>
        <w:t xml:space="preserve"> isto</w:t>
      </w:r>
      <w:r w:rsidRPr="00A91BF1">
        <w:rPr>
          <w:b/>
          <w:bCs/>
          <w:i/>
          <w:iCs/>
          <w:lang w:val="bs-Latn-BA"/>
        </w:rPr>
        <w:t xml:space="preserve"> ono što želi</w:t>
      </w:r>
      <w:r w:rsidR="00CF3D45">
        <w:rPr>
          <w:b/>
          <w:bCs/>
          <w:i/>
          <w:iCs/>
          <w:lang w:val="bs-Latn-BA"/>
        </w:rPr>
        <w:t xml:space="preserve"> i</w:t>
      </w:r>
      <w:r w:rsidRPr="00A91BF1">
        <w:rPr>
          <w:b/>
          <w:bCs/>
          <w:i/>
          <w:iCs/>
          <w:lang w:val="bs-Latn-BA"/>
        </w:rPr>
        <w:t xml:space="preserve"> samome sebi.</w:t>
      </w:r>
      <w:r>
        <w:rPr>
          <w:lang w:val="bs-Latn-BA"/>
        </w:rPr>
        <w:t>''</w:t>
      </w:r>
      <w:r w:rsidR="000F381A">
        <w:rPr>
          <w:lang w:val="bs-Latn-BA"/>
        </w:rPr>
        <w:t xml:space="preserve"> (Muttefekun alejhi)</w:t>
      </w:r>
      <w:r w:rsidR="007A6E9C">
        <w:rPr>
          <w:lang w:val="bs-Latn-BA"/>
        </w:rPr>
        <w:t>. Ovaj hadis je</w:t>
      </w:r>
      <w:r w:rsidR="00880D0A">
        <w:rPr>
          <w:lang w:val="bs-Latn-BA"/>
        </w:rPr>
        <w:t>, ustvari, definicija imana i ujedno pokazatelj u kojem smjeru treba da idemo kada su u pitanju pravda i naši međuljudski odnosi</w:t>
      </w:r>
      <w:r w:rsidR="007A6E9C">
        <w:rPr>
          <w:lang w:val="bs-Latn-BA"/>
        </w:rPr>
        <w:t>.</w:t>
      </w:r>
    </w:p>
    <w:p w14:paraId="07545462" w14:textId="1D24B717" w:rsidR="00375DA7" w:rsidRDefault="0034652B" w:rsidP="00AA30FD">
      <w:pPr>
        <w:numPr>
          <w:ilvl w:val="0"/>
          <w:numId w:val="5"/>
        </w:numPr>
        <w:spacing w:line="360" w:lineRule="auto"/>
        <w:ind w:left="0" w:firstLine="720"/>
        <w:jc w:val="both"/>
        <w:rPr>
          <w:lang w:val="bs-Latn-BA"/>
        </w:rPr>
      </w:pPr>
      <w:r>
        <w:rPr>
          <w:lang w:val="bs-Latn-BA"/>
        </w:rPr>
        <w:t>''</w:t>
      </w:r>
      <w:r w:rsidRPr="0034652B">
        <w:rPr>
          <w:b/>
          <w:bCs/>
          <w:i/>
          <w:iCs/>
          <w:lang w:val="bs-Latn-BA"/>
        </w:rPr>
        <w:t>Halal je jasan</w:t>
      </w:r>
      <w:r w:rsidR="00CF3D45">
        <w:rPr>
          <w:b/>
          <w:bCs/>
          <w:i/>
          <w:iCs/>
          <w:lang w:val="bs-Latn-BA"/>
        </w:rPr>
        <w:t xml:space="preserve"> a</w:t>
      </w:r>
      <w:r w:rsidRPr="0034652B">
        <w:rPr>
          <w:b/>
          <w:bCs/>
          <w:i/>
          <w:iCs/>
          <w:lang w:val="bs-Latn-BA"/>
        </w:rPr>
        <w:t xml:space="preserve"> i haram je jasan</w:t>
      </w:r>
      <w:r w:rsidR="00CF3D45">
        <w:rPr>
          <w:b/>
          <w:bCs/>
          <w:i/>
          <w:iCs/>
          <w:lang w:val="bs-Latn-BA"/>
        </w:rPr>
        <w:t>,</w:t>
      </w:r>
      <w:r w:rsidRPr="0034652B">
        <w:rPr>
          <w:b/>
          <w:bCs/>
          <w:i/>
          <w:iCs/>
          <w:lang w:val="bs-Latn-BA"/>
        </w:rPr>
        <w:t xml:space="preserve"> </w:t>
      </w:r>
      <w:r w:rsidR="00CF3D45">
        <w:rPr>
          <w:b/>
          <w:bCs/>
          <w:i/>
          <w:iCs/>
          <w:lang w:val="bs-Latn-BA"/>
        </w:rPr>
        <w:t>a</w:t>
      </w:r>
      <w:r w:rsidRPr="0034652B">
        <w:rPr>
          <w:b/>
          <w:bCs/>
          <w:i/>
          <w:iCs/>
          <w:lang w:val="bs-Latn-BA"/>
        </w:rPr>
        <w:t xml:space="preserve"> između njih su sumnjive stvari. Ko</w:t>
      </w:r>
      <w:r w:rsidR="007A6E9C">
        <w:rPr>
          <w:b/>
          <w:bCs/>
          <w:i/>
          <w:iCs/>
          <w:lang w:val="bs-Latn-BA"/>
        </w:rPr>
        <w:t xml:space="preserve"> ih</w:t>
      </w:r>
      <w:r w:rsidRPr="0034652B">
        <w:rPr>
          <w:b/>
          <w:bCs/>
          <w:i/>
          <w:iCs/>
          <w:lang w:val="bs-Latn-BA"/>
        </w:rPr>
        <w:t xml:space="preserve"> se čuva, sačuvat će vjeru i čast, a ko padne u sumnjive stvari, pao je u haram...</w:t>
      </w:r>
      <w:r>
        <w:rPr>
          <w:lang w:val="bs-Latn-BA"/>
        </w:rPr>
        <w:t>'' (Muttefekun alejhi)</w:t>
      </w:r>
      <w:r w:rsidR="007A6E9C">
        <w:rPr>
          <w:lang w:val="bs-Latn-BA"/>
        </w:rPr>
        <w:t>. Ovaj hadis</w:t>
      </w:r>
      <w:r w:rsidR="00880D0A">
        <w:rPr>
          <w:lang w:val="bs-Latn-BA"/>
        </w:rPr>
        <w:t xml:space="preserve"> jasno</w:t>
      </w:r>
      <w:r w:rsidR="007A6E9C">
        <w:rPr>
          <w:lang w:val="bs-Latn-BA"/>
        </w:rPr>
        <w:t xml:space="preserve"> upozorava ljude da se ne igraju na granicama </w:t>
      </w:r>
      <w:r w:rsidR="00AA30FD">
        <w:rPr>
          <w:lang w:val="bs-Latn-BA"/>
        </w:rPr>
        <w:t>harama</w:t>
      </w:r>
      <w:r w:rsidR="007A6E9C">
        <w:rPr>
          <w:lang w:val="bs-Latn-BA"/>
        </w:rPr>
        <w:t>, jer bi kad-tad</w:t>
      </w:r>
      <w:r w:rsidR="00880D0A">
        <w:rPr>
          <w:lang w:val="bs-Latn-BA"/>
        </w:rPr>
        <w:t xml:space="preserve"> u njega</w:t>
      </w:r>
      <w:r w:rsidR="007A6E9C">
        <w:rPr>
          <w:lang w:val="bs-Latn-BA"/>
        </w:rPr>
        <w:t xml:space="preserve"> mogli</w:t>
      </w:r>
      <w:r w:rsidR="00AA30FD">
        <w:rPr>
          <w:lang w:val="bs-Latn-BA"/>
        </w:rPr>
        <w:t xml:space="preserve"> </w:t>
      </w:r>
      <w:r w:rsidR="00880D0A">
        <w:rPr>
          <w:lang w:val="bs-Latn-BA"/>
        </w:rPr>
        <w:t>upasti</w:t>
      </w:r>
      <w:r w:rsidR="007A6E9C">
        <w:rPr>
          <w:lang w:val="bs-Latn-BA"/>
        </w:rPr>
        <w:t>.</w:t>
      </w:r>
      <w:r w:rsidR="00880D0A">
        <w:rPr>
          <w:lang w:val="bs-Latn-BA"/>
        </w:rPr>
        <w:t xml:space="preserve"> Dakle, traži da se držimo halala, bježimo od harama i ustručavamo od sumnjivih stvari.</w:t>
      </w:r>
    </w:p>
    <w:p w14:paraId="5359A2AD" w14:textId="61A28AFD" w:rsidR="00AA30FD" w:rsidRDefault="00880D0A" w:rsidP="00AA30FD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Na kraju</w:t>
      </w:r>
      <w:r w:rsidR="00E3126F">
        <w:rPr>
          <w:lang w:val="bs-Latn-BA"/>
        </w:rPr>
        <w:t>, braćo moja</w:t>
      </w:r>
      <w:r>
        <w:rPr>
          <w:lang w:val="bs-Latn-BA"/>
        </w:rPr>
        <w:t>, još je</w:t>
      </w:r>
      <w:r w:rsidR="00EF5F3A">
        <w:rPr>
          <w:lang w:val="bs-Latn-BA"/>
        </w:rPr>
        <w:t>danput</w:t>
      </w:r>
      <w:r>
        <w:rPr>
          <w:lang w:val="bs-Latn-BA"/>
        </w:rPr>
        <w:t xml:space="preserve"> ponavljam:</w:t>
      </w:r>
      <w:r w:rsidR="00E3126F">
        <w:rPr>
          <w:lang w:val="bs-Latn-BA"/>
        </w:rPr>
        <w:t xml:space="preserve"> Djela, ne riječi! </w:t>
      </w:r>
      <w:r w:rsidR="00433DE1">
        <w:rPr>
          <w:lang w:val="bs-Latn-BA"/>
        </w:rPr>
        <w:t>Odnosno,</w:t>
      </w:r>
      <w:r w:rsidR="00E3126F">
        <w:rPr>
          <w:lang w:val="bs-Latn-BA"/>
        </w:rPr>
        <w:t xml:space="preserve"> </w:t>
      </w:r>
      <w:r w:rsidR="00433DE1">
        <w:rPr>
          <w:lang w:val="bs-Latn-BA"/>
        </w:rPr>
        <w:t>riječi koje prate djela! Neka to pravilo bude naš životni moto, koji će nam, akobogda, pomoći da riješimo i vlastite a i probleme u zajednici.</w:t>
      </w:r>
    </w:p>
    <w:p w14:paraId="29B9A9BF" w14:textId="0AACD235" w:rsidR="00433DE1" w:rsidRPr="00AA30FD" w:rsidRDefault="006E0D28" w:rsidP="00AA30FD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 naše namjere učini iskrenim, da naše jezike i ruke uposli</w:t>
      </w:r>
      <w:r w:rsidR="00B57447">
        <w:rPr>
          <w:lang w:val="bs-Latn-BA"/>
        </w:rPr>
        <w:t xml:space="preserve"> sa</w:t>
      </w:r>
      <w:r>
        <w:rPr>
          <w:lang w:val="bs-Latn-BA"/>
        </w:rPr>
        <w:t xml:space="preserve"> onim što nas se tiče, da nas zaštiti od ljubomore i zavisti i da nas udalji od sumnjivih stvari. Amin.</w:t>
      </w:r>
    </w:p>
    <w:sectPr w:rsidR="00433DE1" w:rsidRPr="00AA30FD" w:rsidSect="00ED3993">
      <w:footerReference w:type="default" r:id="rId8"/>
      <w:pgSz w:w="12240" w:h="15840"/>
      <w:pgMar w:top="993" w:right="1183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9A26" w14:textId="77777777" w:rsidR="00E25953" w:rsidRDefault="00E25953" w:rsidP="00E977DC">
      <w:r>
        <w:separator/>
      </w:r>
    </w:p>
  </w:endnote>
  <w:endnote w:type="continuationSeparator" w:id="0">
    <w:p w14:paraId="3619F2BC" w14:textId="77777777" w:rsidR="00E25953" w:rsidRDefault="00E25953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4743" w14:textId="77777777" w:rsidR="00E25953" w:rsidRDefault="00E25953" w:rsidP="00E977DC">
      <w:r>
        <w:separator/>
      </w:r>
    </w:p>
  </w:footnote>
  <w:footnote w:type="continuationSeparator" w:id="0">
    <w:p w14:paraId="11A6463A" w14:textId="77777777" w:rsidR="00E25953" w:rsidRDefault="00E25953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4"/>
  </w:num>
  <w:num w:numId="2" w16cid:durableId="1972244801">
    <w:abstractNumId w:val="3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F2A"/>
    <w:rsid w:val="0000505C"/>
    <w:rsid w:val="00005163"/>
    <w:rsid w:val="000055EC"/>
    <w:rsid w:val="000058E4"/>
    <w:rsid w:val="00005F53"/>
    <w:rsid w:val="00006A7F"/>
    <w:rsid w:val="00006DB7"/>
    <w:rsid w:val="00007016"/>
    <w:rsid w:val="0000708B"/>
    <w:rsid w:val="0000780A"/>
    <w:rsid w:val="000078A3"/>
    <w:rsid w:val="00010061"/>
    <w:rsid w:val="00011D51"/>
    <w:rsid w:val="0001275D"/>
    <w:rsid w:val="00013557"/>
    <w:rsid w:val="000144E7"/>
    <w:rsid w:val="00015806"/>
    <w:rsid w:val="000164DB"/>
    <w:rsid w:val="00016E83"/>
    <w:rsid w:val="00017506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25F7"/>
    <w:rsid w:val="000526C0"/>
    <w:rsid w:val="000541E4"/>
    <w:rsid w:val="000547D2"/>
    <w:rsid w:val="000548EF"/>
    <w:rsid w:val="00054D4F"/>
    <w:rsid w:val="00055DE4"/>
    <w:rsid w:val="0005613B"/>
    <w:rsid w:val="000569D2"/>
    <w:rsid w:val="0005789F"/>
    <w:rsid w:val="00057BD7"/>
    <w:rsid w:val="00057FDA"/>
    <w:rsid w:val="000611F8"/>
    <w:rsid w:val="0006178A"/>
    <w:rsid w:val="00062643"/>
    <w:rsid w:val="00062DD0"/>
    <w:rsid w:val="000639D0"/>
    <w:rsid w:val="00063A74"/>
    <w:rsid w:val="0006511F"/>
    <w:rsid w:val="000661EE"/>
    <w:rsid w:val="00066717"/>
    <w:rsid w:val="00067916"/>
    <w:rsid w:val="00067A62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31A"/>
    <w:rsid w:val="00116365"/>
    <w:rsid w:val="001174DB"/>
    <w:rsid w:val="001175F1"/>
    <w:rsid w:val="0012096F"/>
    <w:rsid w:val="00120CEB"/>
    <w:rsid w:val="00120CFA"/>
    <w:rsid w:val="0012102D"/>
    <w:rsid w:val="00121845"/>
    <w:rsid w:val="00121928"/>
    <w:rsid w:val="00121F7F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1AAB"/>
    <w:rsid w:val="00181F0D"/>
    <w:rsid w:val="00182A5D"/>
    <w:rsid w:val="00183A66"/>
    <w:rsid w:val="001842AF"/>
    <w:rsid w:val="0018433E"/>
    <w:rsid w:val="0018460C"/>
    <w:rsid w:val="00184B40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34EE"/>
    <w:rsid w:val="0019363D"/>
    <w:rsid w:val="00193C2A"/>
    <w:rsid w:val="0019504A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33E"/>
    <w:rsid w:val="001A663F"/>
    <w:rsid w:val="001A6875"/>
    <w:rsid w:val="001A6C58"/>
    <w:rsid w:val="001A7258"/>
    <w:rsid w:val="001A7980"/>
    <w:rsid w:val="001A7E28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A14"/>
    <w:rsid w:val="001C4E82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7CE5"/>
    <w:rsid w:val="001D7FB2"/>
    <w:rsid w:val="001E05FF"/>
    <w:rsid w:val="001E076C"/>
    <w:rsid w:val="001E1022"/>
    <w:rsid w:val="001E16FD"/>
    <w:rsid w:val="001E2216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79A"/>
    <w:rsid w:val="0020579B"/>
    <w:rsid w:val="00205927"/>
    <w:rsid w:val="002063C3"/>
    <w:rsid w:val="002066E5"/>
    <w:rsid w:val="0020683D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6B59"/>
    <w:rsid w:val="00217BF5"/>
    <w:rsid w:val="00217F8F"/>
    <w:rsid w:val="0022023B"/>
    <w:rsid w:val="00221775"/>
    <w:rsid w:val="00222B1F"/>
    <w:rsid w:val="00222CD0"/>
    <w:rsid w:val="00224873"/>
    <w:rsid w:val="00224B0A"/>
    <w:rsid w:val="00224C5B"/>
    <w:rsid w:val="00225896"/>
    <w:rsid w:val="002259C4"/>
    <w:rsid w:val="00226600"/>
    <w:rsid w:val="00226B2F"/>
    <w:rsid w:val="00226CC0"/>
    <w:rsid w:val="00230FD9"/>
    <w:rsid w:val="00232158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471"/>
    <w:rsid w:val="0025475B"/>
    <w:rsid w:val="00254C48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6B6"/>
    <w:rsid w:val="00270F71"/>
    <w:rsid w:val="00271359"/>
    <w:rsid w:val="00271B21"/>
    <w:rsid w:val="00271CD2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F3B"/>
    <w:rsid w:val="00290F61"/>
    <w:rsid w:val="002915E5"/>
    <w:rsid w:val="0029209D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C04B5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3FF"/>
    <w:rsid w:val="00347CD6"/>
    <w:rsid w:val="0035015B"/>
    <w:rsid w:val="003509A6"/>
    <w:rsid w:val="0035157C"/>
    <w:rsid w:val="00352893"/>
    <w:rsid w:val="003534E3"/>
    <w:rsid w:val="003558C3"/>
    <w:rsid w:val="00355CC0"/>
    <w:rsid w:val="00357224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66B"/>
    <w:rsid w:val="00365600"/>
    <w:rsid w:val="00365804"/>
    <w:rsid w:val="00365C9B"/>
    <w:rsid w:val="0036619A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D17"/>
    <w:rsid w:val="00387D64"/>
    <w:rsid w:val="003901C7"/>
    <w:rsid w:val="003903E1"/>
    <w:rsid w:val="00390558"/>
    <w:rsid w:val="0039089C"/>
    <w:rsid w:val="00390B60"/>
    <w:rsid w:val="0039116D"/>
    <w:rsid w:val="00391B66"/>
    <w:rsid w:val="00391F16"/>
    <w:rsid w:val="003929D8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DBD"/>
    <w:rsid w:val="003B7F4C"/>
    <w:rsid w:val="003C0128"/>
    <w:rsid w:val="003C115A"/>
    <w:rsid w:val="003C15BD"/>
    <w:rsid w:val="003C1D18"/>
    <w:rsid w:val="003C2252"/>
    <w:rsid w:val="003C2FF4"/>
    <w:rsid w:val="003C36FF"/>
    <w:rsid w:val="003C3B01"/>
    <w:rsid w:val="003C4C5C"/>
    <w:rsid w:val="003C4EA3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A73"/>
    <w:rsid w:val="003D5DCA"/>
    <w:rsid w:val="003D5E13"/>
    <w:rsid w:val="003D6FE2"/>
    <w:rsid w:val="003D777A"/>
    <w:rsid w:val="003D7A35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54FD"/>
    <w:rsid w:val="003E5614"/>
    <w:rsid w:val="003E579A"/>
    <w:rsid w:val="003E5B19"/>
    <w:rsid w:val="003E69BC"/>
    <w:rsid w:val="003E7B4D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212C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100B7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EC0"/>
    <w:rsid w:val="00426632"/>
    <w:rsid w:val="004271D1"/>
    <w:rsid w:val="00430A7E"/>
    <w:rsid w:val="00430CEF"/>
    <w:rsid w:val="00431126"/>
    <w:rsid w:val="004325CE"/>
    <w:rsid w:val="004326BB"/>
    <w:rsid w:val="00432852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BCC"/>
    <w:rsid w:val="00440D29"/>
    <w:rsid w:val="00440F3A"/>
    <w:rsid w:val="00440F8A"/>
    <w:rsid w:val="004412BC"/>
    <w:rsid w:val="00441A26"/>
    <w:rsid w:val="0044243F"/>
    <w:rsid w:val="00442C4D"/>
    <w:rsid w:val="00442E20"/>
    <w:rsid w:val="0044304A"/>
    <w:rsid w:val="0044308A"/>
    <w:rsid w:val="004435B0"/>
    <w:rsid w:val="00443939"/>
    <w:rsid w:val="004442AF"/>
    <w:rsid w:val="0044475A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6050"/>
    <w:rsid w:val="004D65FE"/>
    <w:rsid w:val="004D6744"/>
    <w:rsid w:val="004D6968"/>
    <w:rsid w:val="004D7FFC"/>
    <w:rsid w:val="004E0B71"/>
    <w:rsid w:val="004E12E4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68F7"/>
    <w:rsid w:val="004E750D"/>
    <w:rsid w:val="004E7BEB"/>
    <w:rsid w:val="004F0209"/>
    <w:rsid w:val="004F0690"/>
    <w:rsid w:val="004F0750"/>
    <w:rsid w:val="004F0EDE"/>
    <w:rsid w:val="004F195D"/>
    <w:rsid w:val="004F1A34"/>
    <w:rsid w:val="004F2051"/>
    <w:rsid w:val="004F2964"/>
    <w:rsid w:val="004F2A14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BF1"/>
    <w:rsid w:val="00544FAE"/>
    <w:rsid w:val="00545547"/>
    <w:rsid w:val="00545AFB"/>
    <w:rsid w:val="00546474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60674"/>
    <w:rsid w:val="00560740"/>
    <w:rsid w:val="00560F55"/>
    <w:rsid w:val="00562620"/>
    <w:rsid w:val="00563446"/>
    <w:rsid w:val="0056352C"/>
    <w:rsid w:val="00565FBC"/>
    <w:rsid w:val="005668AA"/>
    <w:rsid w:val="00567094"/>
    <w:rsid w:val="005671F4"/>
    <w:rsid w:val="005674D9"/>
    <w:rsid w:val="005677F4"/>
    <w:rsid w:val="00567DB9"/>
    <w:rsid w:val="00567F5D"/>
    <w:rsid w:val="00570B18"/>
    <w:rsid w:val="005715BD"/>
    <w:rsid w:val="00571648"/>
    <w:rsid w:val="005717CD"/>
    <w:rsid w:val="005719B6"/>
    <w:rsid w:val="00571BF8"/>
    <w:rsid w:val="00572C37"/>
    <w:rsid w:val="00572FE5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1D37"/>
    <w:rsid w:val="00582A1A"/>
    <w:rsid w:val="005832A7"/>
    <w:rsid w:val="00583470"/>
    <w:rsid w:val="00583C76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D51"/>
    <w:rsid w:val="006232A2"/>
    <w:rsid w:val="006233CD"/>
    <w:rsid w:val="006233D2"/>
    <w:rsid w:val="0062343E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433"/>
    <w:rsid w:val="00656B86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20D1"/>
    <w:rsid w:val="00682104"/>
    <w:rsid w:val="0068267C"/>
    <w:rsid w:val="00682980"/>
    <w:rsid w:val="006829DA"/>
    <w:rsid w:val="00682FE9"/>
    <w:rsid w:val="00684C79"/>
    <w:rsid w:val="00685041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7127"/>
    <w:rsid w:val="006B7F58"/>
    <w:rsid w:val="006C0578"/>
    <w:rsid w:val="006C0AC7"/>
    <w:rsid w:val="006C0B4C"/>
    <w:rsid w:val="006C18E5"/>
    <w:rsid w:val="006C19B1"/>
    <w:rsid w:val="006C23FB"/>
    <w:rsid w:val="006C290F"/>
    <w:rsid w:val="006C2CF4"/>
    <w:rsid w:val="006C3879"/>
    <w:rsid w:val="006C39A0"/>
    <w:rsid w:val="006C4145"/>
    <w:rsid w:val="006C453E"/>
    <w:rsid w:val="006C4799"/>
    <w:rsid w:val="006C49B5"/>
    <w:rsid w:val="006C5652"/>
    <w:rsid w:val="006C5CBB"/>
    <w:rsid w:val="006C624E"/>
    <w:rsid w:val="006C648E"/>
    <w:rsid w:val="006C6698"/>
    <w:rsid w:val="006C6B4E"/>
    <w:rsid w:val="006C6CC9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CF0"/>
    <w:rsid w:val="006D4EE8"/>
    <w:rsid w:val="006D5370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47E2"/>
    <w:rsid w:val="00724D3F"/>
    <w:rsid w:val="0072545F"/>
    <w:rsid w:val="007255C1"/>
    <w:rsid w:val="00726D73"/>
    <w:rsid w:val="00727780"/>
    <w:rsid w:val="00727BCB"/>
    <w:rsid w:val="00730D09"/>
    <w:rsid w:val="00730DEE"/>
    <w:rsid w:val="007310DC"/>
    <w:rsid w:val="007311A5"/>
    <w:rsid w:val="00732097"/>
    <w:rsid w:val="00732C6A"/>
    <w:rsid w:val="00733848"/>
    <w:rsid w:val="00733A2C"/>
    <w:rsid w:val="007346DC"/>
    <w:rsid w:val="00734BE2"/>
    <w:rsid w:val="007350AF"/>
    <w:rsid w:val="00737B56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5232"/>
    <w:rsid w:val="00755A7D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EAC"/>
    <w:rsid w:val="007731B1"/>
    <w:rsid w:val="007742D4"/>
    <w:rsid w:val="00774670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4903"/>
    <w:rsid w:val="007A5081"/>
    <w:rsid w:val="007A5912"/>
    <w:rsid w:val="007A65BD"/>
    <w:rsid w:val="007A67AE"/>
    <w:rsid w:val="007A68B2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ECE"/>
    <w:rsid w:val="007B5FF0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FC8"/>
    <w:rsid w:val="007D1914"/>
    <w:rsid w:val="007D1DC1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59E"/>
    <w:rsid w:val="007E0B7C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7D93"/>
    <w:rsid w:val="00800333"/>
    <w:rsid w:val="00801CE7"/>
    <w:rsid w:val="00801D8D"/>
    <w:rsid w:val="00802817"/>
    <w:rsid w:val="00802F35"/>
    <w:rsid w:val="0080308A"/>
    <w:rsid w:val="008035A9"/>
    <w:rsid w:val="00804BBE"/>
    <w:rsid w:val="008054D6"/>
    <w:rsid w:val="00805551"/>
    <w:rsid w:val="00805631"/>
    <w:rsid w:val="008058DA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3267"/>
    <w:rsid w:val="0081336C"/>
    <w:rsid w:val="00813D07"/>
    <w:rsid w:val="0081452F"/>
    <w:rsid w:val="00815C6A"/>
    <w:rsid w:val="008160AD"/>
    <w:rsid w:val="00816DFB"/>
    <w:rsid w:val="00820436"/>
    <w:rsid w:val="00820B19"/>
    <w:rsid w:val="00820CA1"/>
    <w:rsid w:val="008211C1"/>
    <w:rsid w:val="00821A23"/>
    <w:rsid w:val="00822017"/>
    <w:rsid w:val="0082222F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10BD"/>
    <w:rsid w:val="008519A1"/>
    <w:rsid w:val="00852723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60E8C"/>
    <w:rsid w:val="00861167"/>
    <w:rsid w:val="00861694"/>
    <w:rsid w:val="00861951"/>
    <w:rsid w:val="0086235D"/>
    <w:rsid w:val="00862957"/>
    <w:rsid w:val="00862D1E"/>
    <w:rsid w:val="008639E1"/>
    <w:rsid w:val="00864405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6E1F"/>
    <w:rsid w:val="0089738F"/>
    <w:rsid w:val="008976C9"/>
    <w:rsid w:val="008978BE"/>
    <w:rsid w:val="008A0CF8"/>
    <w:rsid w:val="008A0D19"/>
    <w:rsid w:val="008A0E2A"/>
    <w:rsid w:val="008A11EF"/>
    <w:rsid w:val="008A208A"/>
    <w:rsid w:val="008A2863"/>
    <w:rsid w:val="008A2CA6"/>
    <w:rsid w:val="008A36A2"/>
    <w:rsid w:val="008A4786"/>
    <w:rsid w:val="008A4BDB"/>
    <w:rsid w:val="008A5CDC"/>
    <w:rsid w:val="008A6E98"/>
    <w:rsid w:val="008B0049"/>
    <w:rsid w:val="008B029B"/>
    <w:rsid w:val="008B05B4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39A"/>
    <w:rsid w:val="008C54A6"/>
    <w:rsid w:val="008C5736"/>
    <w:rsid w:val="008C5A65"/>
    <w:rsid w:val="008C63AC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B49"/>
    <w:rsid w:val="009007CE"/>
    <w:rsid w:val="00900D60"/>
    <w:rsid w:val="00901017"/>
    <w:rsid w:val="0090121D"/>
    <w:rsid w:val="00901268"/>
    <w:rsid w:val="00901560"/>
    <w:rsid w:val="00901882"/>
    <w:rsid w:val="00901A7A"/>
    <w:rsid w:val="00901BC0"/>
    <w:rsid w:val="00901E67"/>
    <w:rsid w:val="00902118"/>
    <w:rsid w:val="00902793"/>
    <w:rsid w:val="00902F49"/>
    <w:rsid w:val="009037C4"/>
    <w:rsid w:val="00903A45"/>
    <w:rsid w:val="00904406"/>
    <w:rsid w:val="00905351"/>
    <w:rsid w:val="009065DC"/>
    <w:rsid w:val="009074D6"/>
    <w:rsid w:val="00907932"/>
    <w:rsid w:val="0091084C"/>
    <w:rsid w:val="00910BBC"/>
    <w:rsid w:val="009112B7"/>
    <w:rsid w:val="009119D5"/>
    <w:rsid w:val="00912FA8"/>
    <w:rsid w:val="00913769"/>
    <w:rsid w:val="00913A77"/>
    <w:rsid w:val="00913AEE"/>
    <w:rsid w:val="00913D91"/>
    <w:rsid w:val="00914F02"/>
    <w:rsid w:val="00915005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A8D"/>
    <w:rsid w:val="009572B0"/>
    <w:rsid w:val="00957304"/>
    <w:rsid w:val="0096042F"/>
    <w:rsid w:val="00960888"/>
    <w:rsid w:val="00961114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1268"/>
    <w:rsid w:val="009813F6"/>
    <w:rsid w:val="0098256D"/>
    <w:rsid w:val="00982E29"/>
    <w:rsid w:val="00983162"/>
    <w:rsid w:val="0098369D"/>
    <w:rsid w:val="00984052"/>
    <w:rsid w:val="0098410A"/>
    <w:rsid w:val="00984DFC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51D2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4635"/>
    <w:rsid w:val="00A254AF"/>
    <w:rsid w:val="00A25E14"/>
    <w:rsid w:val="00A263D8"/>
    <w:rsid w:val="00A272A9"/>
    <w:rsid w:val="00A27306"/>
    <w:rsid w:val="00A30D0A"/>
    <w:rsid w:val="00A31904"/>
    <w:rsid w:val="00A32549"/>
    <w:rsid w:val="00A32D2F"/>
    <w:rsid w:val="00A33220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5DA"/>
    <w:rsid w:val="00A50C1B"/>
    <w:rsid w:val="00A50F72"/>
    <w:rsid w:val="00A50F8D"/>
    <w:rsid w:val="00A51358"/>
    <w:rsid w:val="00A51421"/>
    <w:rsid w:val="00A51AAD"/>
    <w:rsid w:val="00A524DD"/>
    <w:rsid w:val="00A53271"/>
    <w:rsid w:val="00A532F3"/>
    <w:rsid w:val="00A53A90"/>
    <w:rsid w:val="00A53B0D"/>
    <w:rsid w:val="00A53D50"/>
    <w:rsid w:val="00A53E80"/>
    <w:rsid w:val="00A53E9C"/>
    <w:rsid w:val="00A545D5"/>
    <w:rsid w:val="00A546E8"/>
    <w:rsid w:val="00A54FDA"/>
    <w:rsid w:val="00A55217"/>
    <w:rsid w:val="00A55746"/>
    <w:rsid w:val="00A557ED"/>
    <w:rsid w:val="00A569D4"/>
    <w:rsid w:val="00A56D01"/>
    <w:rsid w:val="00A576FA"/>
    <w:rsid w:val="00A57FE0"/>
    <w:rsid w:val="00A601EA"/>
    <w:rsid w:val="00A60370"/>
    <w:rsid w:val="00A60BEE"/>
    <w:rsid w:val="00A614E3"/>
    <w:rsid w:val="00A620F1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942"/>
    <w:rsid w:val="00A91972"/>
    <w:rsid w:val="00A91AAA"/>
    <w:rsid w:val="00A91B40"/>
    <w:rsid w:val="00A91BF1"/>
    <w:rsid w:val="00A9200B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3E83"/>
    <w:rsid w:val="00B24192"/>
    <w:rsid w:val="00B24352"/>
    <w:rsid w:val="00B2447B"/>
    <w:rsid w:val="00B244B1"/>
    <w:rsid w:val="00B24DD4"/>
    <w:rsid w:val="00B257AD"/>
    <w:rsid w:val="00B270F1"/>
    <w:rsid w:val="00B27247"/>
    <w:rsid w:val="00B27BF5"/>
    <w:rsid w:val="00B31165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3E9"/>
    <w:rsid w:val="00B71520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EB6"/>
    <w:rsid w:val="00B80086"/>
    <w:rsid w:val="00B80207"/>
    <w:rsid w:val="00B80E15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642C"/>
    <w:rsid w:val="00BB6F15"/>
    <w:rsid w:val="00BB7095"/>
    <w:rsid w:val="00BB7EA3"/>
    <w:rsid w:val="00BC0DFD"/>
    <w:rsid w:val="00BC0E8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3DE3"/>
    <w:rsid w:val="00C04B12"/>
    <w:rsid w:val="00C0534E"/>
    <w:rsid w:val="00C0598A"/>
    <w:rsid w:val="00C0615A"/>
    <w:rsid w:val="00C067C6"/>
    <w:rsid w:val="00C0720C"/>
    <w:rsid w:val="00C0751D"/>
    <w:rsid w:val="00C076C6"/>
    <w:rsid w:val="00C103E8"/>
    <w:rsid w:val="00C10D42"/>
    <w:rsid w:val="00C11B74"/>
    <w:rsid w:val="00C1210D"/>
    <w:rsid w:val="00C128BD"/>
    <w:rsid w:val="00C12979"/>
    <w:rsid w:val="00C12E41"/>
    <w:rsid w:val="00C13028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3631"/>
    <w:rsid w:val="00C83BA7"/>
    <w:rsid w:val="00C844AB"/>
    <w:rsid w:val="00C847D8"/>
    <w:rsid w:val="00C864E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727A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5D6B"/>
    <w:rsid w:val="00CF7190"/>
    <w:rsid w:val="00CF7AED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15BF"/>
    <w:rsid w:val="00D216B0"/>
    <w:rsid w:val="00D21A89"/>
    <w:rsid w:val="00D21FD6"/>
    <w:rsid w:val="00D238FB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33"/>
    <w:rsid w:val="00D962B2"/>
    <w:rsid w:val="00D97E19"/>
    <w:rsid w:val="00DA0F50"/>
    <w:rsid w:val="00DA1225"/>
    <w:rsid w:val="00DA160B"/>
    <w:rsid w:val="00DA1ABD"/>
    <w:rsid w:val="00DA208C"/>
    <w:rsid w:val="00DA3191"/>
    <w:rsid w:val="00DA3EB7"/>
    <w:rsid w:val="00DA45E7"/>
    <w:rsid w:val="00DA4925"/>
    <w:rsid w:val="00DA4CA6"/>
    <w:rsid w:val="00DA536C"/>
    <w:rsid w:val="00DA5530"/>
    <w:rsid w:val="00DA654E"/>
    <w:rsid w:val="00DA6B51"/>
    <w:rsid w:val="00DA700F"/>
    <w:rsid w:val="00DB32D6"/>
    <w:rsid w:val="00DB3489"/>
    <w:rsid w:val="00DB3682"/>
    <w:rsid w:val="00DB36C3"/>
    <w:rsid w:val="00DB46AB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D0121"/>
    <w:rsid w:val="00DD032C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2130"/>
    <w:rsid w:val="00EA2C85"/>
    <w:rsid w:val="00EA2E8E"/>
    <w:rsid w:val="00EA3065"/>
    <w:rsid w:val="00EA39EB"/>
    <w:rsid w:val="00EA4782"/>
    <w:rsid w:val="00EA57C6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302C"/>
    <w:rsid w:val="00EE355A"/>
    <w:rsid w:val="00EE3C2B"/>
    <w:rsid w:val="00EE4915"/>
    <w:rsid w:val="00EE559E"/>
    <w:rsid w:val="00EE5A72"/>
    <w:rsid w:val="00EE5D9D"/>
    <w:rsid w:val="00EE64B2"/>
    <w:rsid w:val="00EE67A8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162D"/>
    <w:rsid w:val="00F120A0"/>
    <w:rsid w:val="00F126E8"/>
    <w:rsid w:val="00F1291A"/>
    <w:rsid w:val="00F132B9"/>
    <w:rsid w:val="00F1404D"/>
    <w:rsid w:val="00F14267"/>
    <w:rsid w:val="00F15047"/>
    <w:rsid w:val="00F150B6"/>
    <w:rsid w:val="00F15ADB"/>
    <w:rsid w:val="00F17A37"/>
    <w:rsid w:val="00F17C85"/>
    <w:rsid w:val="00F200AC"/>
    <w:rsid w:val="00F2061B"/>
    <w:rsid w:val="00F206D8"/>
    <w:rsid w:val="00F20B09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4035D"/>
    <w:rsid w:val="00F40C1C"/>
    <w:rsid w:val="00F40EE7"/>
    <w:rsid w:val="00F413E0"/>
    <w:rsid w:val="00F41A41"/>
    <w:rsid w:val="00F41D91"/>
    <w:rsid w:val="00F42E6F"/>
    <w:rsid w:val="00F436A2"/>
    <w:rsid w:val="00F44A64"/>
    <w:rsid w:val="00F46973"/>
    <w:rsid w:val="00F46B80"/>
    <w:rsid w:val="00F46BCE"/>
    <w:rsid w:val="00F476C3"/>
    <w:rsid w:val="00F50091"/>
    <w:rsid w:val="00F507C4"/>
    <w:rsid w:val="00F50AF3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B21"/>
    <w:rsid w:val="00F85077"/>
    <w:rsid w:val="00F85B39"/>
    <w:rsid w:val="00F85CDA"/>
    <w:rsid w:val="00F860D3"/>
    <w:rsid w:val="00F87317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1846"/>
    <w:rsid w:val="00FB1B89"/>
    <w:rsid w:val="00FB2BD5"/>
    <w:rsid w:val="00FB3610"/>
    <w:rsid w:val="00FB3821"/>
    <w:rsid w:val="00FB43D6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77AB"/>
    <w:rsid w:val="00FC7946"/>
    <w:rsid w:val="00FD0115"/>
    <w:rsid w:val="00FD0FD6"/>
    <w:rsid w:val="00FD1AF7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D88"/>
    <w:rsid w:val="00FE23EC"/>
    <w:rsid w:val="00FE2A7B"/>
    <w:rsid w:val="00FE2F08"/>
    <w:rsid w:val="00FE3028"/>
    <w:rsid w:val="00FE34B7"/>
    <w:rsid w:val="00FE3B97"/>
    <w:rsid w:val="00FE4190"/>
    <w:rsid w:val="00FE45F8"/>
    <w:rsid w:val="00FE6000"/>
    <w:rsid w:val="00FE608D"/>
    <w:rsid w:val="00FE6BCB"/>
    <w:rsid w:val="00FE71E2"/>
    <w:rsid w:val="00FE71F5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36</cp:revision>
  <cp:lastPrinted>2024-02-22T21:30:00Z</cp:lastPrinted>
  <dcterms:created xsi:type="dcterms:W3CDTF">2024-02-22T21:30:00Z</dcterms:created>
  <dcterms:modified xsi:type="dcterms:W3CDTF">2026-03-27T04:51:00Z</dcterms:modified>
</cp:coreProperties>
</file>